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3C" w:rsidRDefault="00D35EA7">
      <w:pPr>
        <w:spacing w:after="6"/>
      </w:pPr>
      <w:r>
        <w:rPr>
          <w:rFonts w:ascii="Georgia" w:eastAsia="Georgia" w:hAnsi="Georgia" w:cs="Georgia"/>
          <w:sz w:val="20"/>
        </w:rPr>
        <w:t xml:space="preserve"> </w:t>
      </w:r>
    </w:p>
    <w:p w:rsidR="00C7643C" w:rsidRDefault="00D35EA7" w:rsidP="00A82AF8">
      <w:pPr>
        <w:tabs>
          <w:tab w:val="center" w:pos="2860"/>
          <w:tab w:val="center" w:pos="6248"/>
        </w:tabs>
        <w:spacing w:after="82"/>
      </w:pPr>
      <w:r>
        <w:rPr>
          <w:rFonts w:ascii="Times New Roman" w:eastAsia="Times New Roman" w:hAnsi="Times New Roman" w:cs="Times New Roman"/>
          <w:sz w:val="9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9"/>
          <w:vertAlign w:val="subscript"/>
        </w:rPr>
        <w:tab/>
      </w:r>
      <w:r>
        <w:rPr>
          <w:rFonts w:ascii="Times New Roman" w:eastAsia="Times New Roman" w:hAnsi="Times New Roman" w:cs="Times New Roman"/>
          <w:b/>
          <w:sz w:val="29"/>
        </w:rPr>
        <w:t xml:space="preserve"> </w:t>
      </w:r>
      <w:r w:rsidR="00A82AF8">
        <w:rPr>
          <w:rFonts w:ascii="Times New Roman" w:eastAsia="Times New Roman" w:hAnsi="Times New Roman" w:cs="Times New Roman"/>
          <w:b/>
          <w:noProof/>
          <w:sz w:val="29"/>
          <w:lang w:val="it-IT" w:eastAsia="it-IT"/>
        </w:rPr>
        <w:drawing>
          <wp:inline distT="0" distB="0" distL="0" distR="0">
            <wp:extent cx="6276340" cy="268250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268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43C" w:rsidRDefault="00D35EA7">
      <w:pPr>
        <w:spacing w:after="0"/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2E5D49" w:rsidRDefault="00D35EA7" w:rsidP="002E5D49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  <w:r w:rsidR="002E5D49" w:rsidRPr="00715EDA">
        <w:rPr>
          <w:rFonts w:asciiTheme="minorHAnsi" w:hAnsiTheme="minorHAnsi" w:cstheme="minorHAnsi"/>
          <w:b/>
          <w:bCs/>
          <w:sz w:val="32"/>
          <w:szCs w:val="32"/>
        </w:rPr>
        <w:t xml:space="preserve">MODELLO </w:t>
      </w:r>
      <w:proofErr w:type="spellStart"/>
      <w:r w:rsidR="002E5D49" w:rsidRPr="00715EDA">
        <w:rPr>
          <w:rFonts w:asciiTheme="minorHAnsi" w:hAnsiTheme="minorHAnsi" w:cstheme="minorHAnsi"/>
          <w:b/>
          <w:bCs/>
          <w:sz w:val="32"/>
          <w:szCs w:val="32"/>
        </w:rPr>
        <w:t>DI</w:t>
      </w:r>
      <w:proofErr w:type="spellEnd"/>
      <w:r w:rsidR="002E5D49" w:rsidRPr="00715EDA">
        <w:rPr>
          <w:rFonts w:asciiTheme="minorHAnsi" w:hAnsiTheme="minorHAnsi" w:cstheme="minorHAnsi"/>
          <w:b/>
          <w:bCs/>
          <w:sz w:val="32"/>
          <w:szCs w:val="32"/>
        </w:rPr>
        <w:t xml:space="preserve"> VALUTAZIONE APPROFONDITA</w:t>
      </w:r>
    </w:p>
    <w:p w:rsidR="002E5D49" w:rsidRPr="00715EDA" w:rsidRDefault="002E5D49" w:rsidP="002E5D49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715EDA">
        <w:rPr>
          <w:rFonts w:asciiTheme="minorHAnsi" w:hAnsiTheme="minorHAnsi" w:cstheme="minorHAnsi"/>
          <w:b/>
          <w:bCs/>
          <w:sz w:val="32"/>
          <w:szCs w:val="32"/>
        </w:rPr>
        <w:t xml:space="preserve">DEI CASI </w:t>
      </w:r>
      <w:proofErr w:type="spellStart"/>
      <w:r w:rsidRPr="00715EDA">
        <w:rPr>
          <w:rFonts w:asciiTheme="minorHAnsi" w:hAnsiTheme="minorHAnsi" w:cstheme="minorHAnsi"/>
          <w:b/>
          <w:bCs/>
          <w:sz w:val="32"/>
          <w:szCs w:val="32"/>
        </w:rPr>
        <w:t>DI</w:t>
      </w:r>
      <w:proofErr w:type="spellEnd"/>
      <w:r w:rsidRPr="00715EDA">
        <w:rPr>
          <w:rFonts w:asciiTheme="minorHAnsi" w:hAnsiTheme="minorHAnsi" w:cstheme="minorHAnsi"/>
          <w:b/>
          <w:bCs/>
          <w:sz w:val="32"/>
          <w:szCs w:val="32"/>
        </w:rPr>
        <w:t xml:space="preserve"> BULLISMO E VITTIMIZZAZIONE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Nome del membro del team che compila lo screening: ________________________________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Data:________________________________________________________________________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Scuola: ______________________________________________________________________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1. Data della segnalazione del caso di bullismo: 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2. La persona che ha segnalato il caso di bullismo era: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="MS Gothic" w:eastAsia="MS Gothic" w:hAnsi="MS Gothic" w:cstheme="minorHAnsi" w:hint="eastAsia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La vittima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="MS Gothic" w:eastAsia="MS Gothic" w:hAnsi="MS Gothic" w:cstheme="minorHAnsi" w:hint="eastAsia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Un compagno della vittima, nome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Madre/ Padre della vittima, nome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Insegnante, nome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Altri: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 xml:space="preserve">3. Nome e ruolo della persona della scuola che ha compilato il modulo del </w:t>
      </w:r>
      <w:proofErr w:type="spellStart"/>
      <w:r w:rsidRPr="00E9351C">
        <w:rPr>
          <w:rFonts w:asciiTheme="minorHAnsi" w:hAnsiTheme="minorHAnsi" w:cstheme="minorHAnsi"/>
        </w:rPr>
        <w:t>pre-screening</w:t>
      </w:r>
      <w:proofErr w:type="spellEnd"/>
      <w:r w:rsidRPr="00E9351C">
        <w:rPr>
          <w:rFonts w:asciiTheme="minorHAnsi" w:hAnsiTheme="minorHAnsi" w:cstheme="minorHAnsi"/>
        </w:rPr>
        <w:t>: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</w:t>
      </w:r>
    </w:p>
    <w:p w:rsidR="002E5D49" w:rsidRDefault="002E5D49" w:rsidP="002E5D49">
      <w:pPr>
        <w:rPr>
          <w:rFonts w:cstheme="minorHAnsi"/>
          <w:sz w:val="24"/>
          <w:szCs w:val="24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83"/>
        <w:gridCol w:w="2545"/>
      </w:tblGrid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4. Vittima, nome 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 ____________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Altre vittime, nome 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 ____________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Altre vittime, nome 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 ____________</w:t>
            </w:r>
          </w:p>
        </w:tc>
      </w:tr>
    </w:tbl>
    <w:p w:rsidR="002E5D49" w:rsidRDefault="002E5D49" w:rsidP="002E5D49">
      <w:pPr>
        <w:rPr>
          <w:rFonts w:cstheme="minorHAnsi"/>
          <w:sz w:val="24"/>
          <w:szCs w:val="24"/>
        </w:rPr>
      </w:pPr>
      <w:r>
        <w:rPr>
          <w:rFonts w:cstheme="minorHAnsi"/>
        </w:rPr>
        <w:br w:type="page"/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lastRenderedPageBreak/>
        <w:t>5. Il bullo o i bulli: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83"/>
        <w:gridCol w:w="2545"/>
      </w:tblGrid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</w:tbl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6. Che tipo di prepotenze sono accadute? Dare esempi concreti degli episodi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7. In base alle informazioni raccolte, che tipo di bullismo è avvenuto?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>
        <w:rPr>
          <w:rFonts w:ascii="MS Gothic" w:eastAsia="MS Gothic" w:hAnsi="MS Gothic" w:cstheme="minorHAnsi" w:hint="eastAsia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1) è stato offeso, ridicolizzato e preso in giro in modo offensivo;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2) è stato ignorato completamente o escluso dal suo gruppo di amici;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3) è stato picchiato, ha ricevuto dei calci, o è stato spintonato;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4) sono stati messe in giro bugie/voci che hanno portato gli altri ad “odiarlo”;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5) gli sono stati presi dei soldi o altri effetti personali (o sono stati rotti);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6) è stato minacciato o obbligato a fare certe cose che non voleva fare;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7) gli hanno dato dei brutti nomi, hanno fatto brutti commenti o gesti sulla sua etnia, colore</w:t>
      </w:r>
      <w:r>
        <w:rPr>
          <w:rFonts w:asciiTheme="minorHAnsi" w:hAnsiTheme="minorHAnsi" w:cstheme="minorHAnsi"/>
        </w:rPr>
        <w:t xml:space="preserve"> </w:t>
      </w:r>
      <w:r w:rsidRPr="00E9351C">
        <w:rPr>
          <w:rFonts w:asciiTheme="minorHAnsi" w:hAnsiTheme="minorHAnsi" w:cstheme="minorHAnsi"/>
        </w:rPr>
        <w:t>della pelle, religione, orientamento sessuale o identità di genere;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 xml:space="preserve">8) ha subito delle offese o molestie sessuali, attraverso brutti nomi, gesti o </w:t>
      </w:r>
      <w:proofErr w:type="spellStart"/>
      <w:r w:rsidRPr="00E9351C">
        <w:rPr>
          <w:rFonts w:asciiTheme="minorHAnsi" w:hAnsiTheme="minorHAnsi" w:cstheme="minorHAnsi"/>
        </w:rPr>
        <w:t>att</w:t>
      </w:r>
      <w:proofErr w:type="spellEnd"/>
      <w:r w:rsidRPr="00E9351C">
        <w:rPr>
          <w:rFonts w:asciiTheme="minorHAnsi" w:hAnsiTheme="minorHAnsi" w:cstheme="minorHAnsi"/>
        </w:rPr>
        <w:t>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 xml:space="preserve">9) è stato escluso da chat di gruppo, da gruppi </w:t>
      </w:r>
      <w:proofErr w:type="spellStart"/>
      <w:r w:rsidRPr="00E9351C">
        <w:rPr>
          <w:rFonts w:asciiTheme="minorHAnsi" w:hAnsiTheme="minorHAnsi" w:cstheme="minorHAnsi"/>
        </w:rPr>
        <w:t>WhatsApp</w:t>
      </w:r>
      <w:proofErr w:type="spellEnd"/>
      <w:r w:rsidRPr="00E9351C">
        <w:rPr>
          <w:rFonts w:asciiTheme="minorHAnsi" w:hAnsiTheme="minorHAnsi" w:cstheme="minorHAnsi"/>
        </w:rPr>
        <w:t>, o da gruppi online;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 xml:space="preserve">10) ha subito le prepotenze online tramite computer o </w:t>
      </w:r>
      <w:proofErr w:type="spellStart"/>
      <w:r w:rsidRPr="00E9351C">
        <w:rPr>
          <w:rFonts w:asciiTheme="minorHAnsi" w:hAnsiTheme="minorHAnsi" w:cstheme="minorHAnsi"/>
        </w:rPr>
        <w:t>smartphone</w:t>
      </w:r>
      <w:proofErr w:type="spellEnd"/>
      <w:r w:rsidRPr="00E9351C">
        <w:rPr>
          <w:rFonts w:asciiTheme="minorHAnsi" w:hAnsiTheme="minorHAnsi" w:cstheme="minorHAnsi"/>
        </w:rPr>
        <w:t xml:space="preserve"> con messaggi offensivi, post</w:t>
      </w:r>
      <w:r>
        <w:rPr>
          <w:rFonts w:asciiTheme="minorHAnsi" w:hAnsiTheme="minorHAnsi" w:cstheme="minorHAnsi"/>
        </w:rPr>
        <w:t xml:space="preserve"> </w:t>
      </w:r>
      <w:r w:rsidRPr="00E9351C">
        <w:rPr>
          <w:rFonts w:asciiTheme="minorHAnsi" w:hAnsiTheme="minorHAnsi" w:cstheme="minorHAnsi"/>
        </w:rPr>
        <w:t xml:space="preserve">o fotografie su </w:t>
      </w:r>
      <w:proofErr w:type="spellStart"/>
      <w:r w:rsidRPr="00E9351C">
        <w:rPr>
          <w:rFonts w:asciiTheme="minorHAnsi" w:hAnsiTheme="minorHAnsi" w:cstheme="minorHAnsi"/>
        </w:rPr>
        <w:t>Facebook</w:t>
      </w:r>
      <w:proofErr w:type="spellEnd"/>
      <w:r w:rsidRPr="00E9351C">
        <w:rPr>
          <w:rFonts w:asciiTheme="minorHAnsi" w:hAnsiTheme="minorHAnsi" w:cstheme="minorHAnsi"/>
        </w:rPr>
        <w:t xml:space="preserve">, su </w:t>
      </w:r>
      <w:proofErr w:type="spellStart"/>
      <w:r w:rsidRPr="00E9351C">
        <w:rPr>
          <w:rFonts w:asciiTheme="minorHAnsi" w:hAnsiTheme="minorHAnsi" w:cstheme="minorHAnsi"/>
        </w:rPr>
        <w:t>WhatsApp</w:t>
      </w:r>
      <w:proofErr w:type="spellEnd"/>
      <w:r w:rsidRPr="00E9351C">
        <w:rPr>
          <w:rFonts w:asciiTheme="minorHAnsi" w:hAnsiTheme="minorHAnsi" w:cstheme="minorHAnsi"/>
        </w:rPr>
        <w:t xml:space="preserve">, </w:t>
      </w:r>
      <w:proofErr w:type="spellStart"/>
      <w:r w:rsidRPr="00E9351C">
        <w:rPr>
          <w:rFonts w:asciiTheme="minorHAnsi" w:hAnsiTheme="minorHAnsi" w:cstheme="minorHAnsi"/>
        </w:rPr>
        <w:t>Twitter</w:t>
      </w:r>
      <w:proofErr w:type="spellEnd"/>
      <w:r w:rsidRPr="00E9351C">
        <w:rPr>
          <w:rFonts w:asciiTheme="minorHAnsi" w:hAnsiTheme="minorHAnsi" w:cstheme="minorHAnsi"/>
        </w:rPr>
        <w:t xml:space="preserve">, </w:t>
      </w:r>
      <w:proofErr w:type="spellStart"/>
      <w:r w:rsidRPr="00E9351C">
        <w:rPr>
          <w:rFonts w:asciiTheme="minorHAnsi" w:hAnsiTheme="minorHAnsi" w:cstheme="minorHAnsi"/>
        </w:rPr>
        <w:t>Myspace</w:t>
      </w:r>
      <w:proofErr w:type="spellEnd"/>
      <w:r w:rsidRPr="00E9351C">
        <w:rPr>
          <w:rFonts w:asciiTheme="minorHAnsi" w:hAnsiTheme="minorHAnsi" w:cstheme="minorHAnsi"/>
        </w:rPr>
        <w:t xml:space="preserve">, </w:t>
      </w:r>
      <w:proofErr w:type="spellStart"/>
      <w:r w:rsidRPr="00E9351C">
        <w:rPr>
          <w:rFonts w:asciiTheme="minorHAnsi" w:hAnsiTheme="minorHAnsi" w:cstheme="minorHAnsi"/>
        </w:rPr>
        <w:t>Snapchat</w:t>
      </w:r>
      <w:proofErr w:type="spellEnd"/>
      <w:r w:rsidRPr="00E9351C">
        <w:rPr>
          <w:rFonts w:asciiTheme="minorHAnsi" w:hAnsiTheme="minorHAnsi" w:cstheme="minorHAnsi"/>
        </w:rPr>
        <w:t xml:space="preserve"> o tramite altri social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media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11) ha subito appropriazione di informazioni personali e utilizzo sotto falsa identità della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lastRenderedPageBreak/>
        <w:t xml:space="preserve">propria password, account (e-mail, </w:t>
      </w:r>
      <w:proofErr w:type="spellStart"/>
      <w:r w:rsidRPr="00E9351C">
        <w:rPr>
          <w:rFonts w:asciiTheme="minorHAnsi" w:hAnsiTheme="minorHAnsi" w:cstheme="minorHAnsi"/>
        </w:rPr>
        <w:t>Facebook</w:t>
      </w:r>
      <w:proofErr w:type="spellEnd"/>
      <w:r w:rsidRPr="00E9351C">
        <w:rPr>
          <w:rFonts w:asciiTheme="minorHAnsi" w:hAnsiTheme="minorHAnsi" w:cstheme="minorHAnsi"/>
        </w:rPr>
        <w:t>...), rubrica del cellulare...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="Segoe UI Symbol" w:eastAsia="MS Gothic" w:hAnsi="Segoe UI Symbol" w:cs="Segoe UI Symbol"/>
        </w:rPr>
        <w:t>☐</w:t>
      </w:r>
      <w:r>
        <w:rPr>
          <w:rFonts w:asciiTheme="minorHAnsi" w:hAnsiTheme="minorHAnsi" w:cstheme="minorHAnsi"/>
        </w:rPr>
        <w:tab/>
      </w:r>
      <w:r w:rsidRPr="00E9351C">
        <w:rPr>
          <w:rFonts w:asciiTheme="minorHAnsi" w:hAnsiTheme="minorHAnsi" w:cstheme="minorHAnsi"/>
        </w:rPr>
        <w:t>Altro: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8. Quante volte sono successi gli episodi di bullismo?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9. Quando è successo l’ultimo episodio di bullismo?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10. Da quanto tempo il bullismo va avanti?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11. Si sono verificati episodi anche negli anni precedenti?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B604C1" w:rsidRDefault="002E5D49" w:rsidP="002E5D49">
      <w:pPr>
        <w:pStyle w:val="Default"/>
        <w:spacing w:line="360" w:lineRule="auto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B604C1">
        <w:rPr>
          <w:rFonts w:asciiTheme="minorHAnsi" w:hAnsiTheme="minorHAnsi" w:cstheme="minorHAnsi"/>
          <w:b/>
          <w:bCs/>
          <w:i/>
          <w:iCs/>
          <w:sz w:val="28"/>
          <w:szCs w:val="28"/>
        </w:rPr>
        <w:t>12. Sofferenza della vittima: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/>
      </w:tblPr>
      <w:tblGrid>
        <w:gridCol w:w="3969"/>
        <w:gridCol w:w="1701"/>
        <w:gridCol w:w="1701"/>
        <w:gridCol w:w="1701"/>
      </w:tblGrid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La vittima presenta...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Non vero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In parte / Qualche volta vero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Molto vero / spesso vero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Cambiamenti rispetto a come era prima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bookmarkStart w:id="0" w:name="_Hlk75283242"/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  <w:bookmarkEnd w:id="0"/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Ferite o dolori fisici non spiegabili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Paura di andare a scuola (non va volentieri)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Paura di prendere l’autobus, richiesta di essere accompagnato, richiesta di fare una strada diversa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Difficoltà relazionali con i compagni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Isolamento / rifiuto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Bassa autostima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  <w:r w:rsidRPr="002E5D4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Cambiamento nell’umore generale (è più triste, depresso, solo/ritirato)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lastRenderedPageBreak/>
              <w:t>☐</w:t>
            </w:r>
            <w:r w:rsidRPr="002E5D4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lastRenderedPageBreak/>
              <w:t xml:space="preserve">Manifestazioni di disagio fisico-comportamentale (mal di testa, mal di pancia, non mangia, non </w:t>
            </w:r>
            <w:proofErr w:type="spellStart"/>
            <w:r w:rsidRPr="002E5D49">
              <w:rPr>
                <w:rFonts w:asciiTheme="minorHAnsi" w:hAnsiTheme="minorHAnsi" w:cstheme="minorHAnsi"/>
              </w:rPr>
              <w:t>dorme…</w:t>
            </w:r>
            <w:proofErr w:type="spellEnd"/>
            <w:r w:rsidRPr="002E5D49">
              <w:rPr>
                <w:rFonts w:asciiTheme="minorHAnsi" w:hAnsiTheme="minorHAnsi" w:cstheme="minorHAnsi"/>
              </w:rPr>
              <w:t>)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Cambiamenti notati dalla famiglia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  <w:r w:rsidRPr="002E5D4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3969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Impotenza e difficoltà a reagire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</w:tbl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B604C1" w:rsidRDefault="002E5D49" w:rsidP="002E5D49">
      <w:pPr>
        <w:pStyle w:val="Default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B604C1">
        <w:rPr>
          <w:rFonts w:asciiTheme="minorHAnsi" w:hAnsiTheme="minorHAnsi" w:cstheme="minorHAnsi"/>
          <w:b/>
          <w:bCs/>
          <w:i/>
          <w:iCs/>
          <w:sz w:val="28"/>
          <w:szCs w:val="28"/>
        </w:rPr>
        <w:t>Gravità della situazione della vittima: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024"/>
        <w:gridCol w:w="3024"/>
        <w:gridCol w:w="3024"/>
      </w:tblGrid>
      <w:tr w:rsidR="002E5D49" w:rsidRPr="00E9351C" w:rsidTr="002E5D49">
        <w:trPr>
          <w:jc w:val="center"/>
        </w:trPr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</w:tr>
      <w:tr w:rsidR="002E5D49" w:rsidRPr="00E9351C" w:rsidTr="002E5D49">
        <w:trPr>
          <w:jc w:val="center"/>
        </w:trPr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Presenza di tutte le risposte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con livello 1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Presenza di almeno una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risposta con livello 2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Presenza di almeno una risposta con livello 3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E5D49" w:rsidRPr="00E9351C" w:rsidTr="002E5D49">
        <w:trPr>
          <w:jc w:val="center"/>
        </w:trPr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00B050"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00B050"/>
              </w:rPr>
              <w:t>VERDE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D99594" w:themeColor="accent2" w:themeTint="99"/>
              </w:rPr>
              <w:t>GIALLO</w:t>
            </w:r>
          </w:p>
        </w:tc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FF0000"/>
              </w:rPr>
              <w:t>ROSSO</w:t>
            </w:r>
          </w:p>
        </w:tc>
      </w:tr>
      <w:tr w:rsidR="002E5D49" w:rsidRPr="00E9351C" w:rsidTr="002E5D49">
        <w:trPr>
          <w:jc w:val="center"/>
        </w:trPr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3022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</w:tbl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B604C1" w:rsidRDefault="002E5D49" w:rsidP="002E5D49">
      <w:pPr>
        <w:pStyle w:val="Default"/>
        <w:rPr>
          <w:rFonts w:asciiTheme="minorHAnsi" w:hAnsiTheme="minorHAnsi" w:cstheme="minorHAnsi"/>
          <w:b/>
          <w:bCs/>
          <w:i/>
          <w:iCs/>
        </w:rPr>
      </w:pPr>
    </w:p>
    <w:p w:rsidR="002E5D49" w:rsidRPr="00B604C1" w:rsidRDefault="002E5D49" w:rsidP="002E5D49">
      <w:pPr>
        <w:pStyle w:val="Default"/>
        <w:spacing w:line="360" w:lineRule="auto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B604C1">
        <w:rPr>
          <w:rFonts w:asciiTheme="minorHAnsi" w:hAnsiTheme="minorHAnsi" w:cstheme="minorHAnsi"/>
          <w:b/>
          <w:bCs/>
          <w:i/>
          <w:iCs/>
          <w:sz w:val="28"/>
          <w:szCs w:val="28"/>
        </w:rPr>
        <w:t>Sintomatologia del bullo: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/>
      </w:tblPr>
      <w:tblGrid>
        <w:gridCol w:w="4519"/>
        <w:gridCol w:w="1475"/>
        <w:gridCol w:w="1556"/>
        <w:gridCol w:w="1522"/>
      </w:tblGrid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Il bullo presenta...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Non vero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In parte / Qualche volta vero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Molto vero / spesso vero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Comportamenti di dominanza verso i pari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Comportamenti che prendono di mira i compagni più deboli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Uno status per cui gli altri hanno paura di lui/lei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Mancanza di paura/preoccupazione per le conseguenze delle proprie azioni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Assenza di sensi di colpa (se e rimproverato non dimostra sensi di colpa)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Comportamenti che creano pericolo per gli altri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  <w:tr w:rsidR="002E5D49" w:rsidRPr="00E9351C" w:rsidTr="002E5D49">
        <w:trPr>
          <w:jc w:val="center"/>
        </w:trPr>
        <w:tc>
          <w:tcPr>
            <w:tcW w:w="5103" w:type="dxa"/>
            <w:vAlign w:val="center"/>
          </w:tcPr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Cambiamenti notati dalla famiglia</w:t>
            </w:r>
          </w:p>
          <w:p w:rsidR="002E5D49" w:rsidRPr="002E5D49" w:rsidRDefault="002E5D49" w:rsidP="00DF2053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1701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</w:tbl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B604C1" w:rsidRDefault="002E5D49" w:rsidP="002E5D49">
      <w:pPr>
        <w:pStyle w:val="Default"/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B604C1">
        <w:rPr>
          <w:rFonts w:asciiTheme="minorHAnsi" w:hAnsiTheme="minorHAnsi" w:cstheme="minorHAnsi"/>
          <w:b/>
          <w:bCs/>
          <w:sz w:val="28"/>
          <w:szCs w:val="28"/>
        </w:rPr>
        <w:t>Gravità della situazione del bullo: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024"/>
        <w:gridCol w:w="3024"/>
        <w:gridCol w:w="3024"/>
      </w:tblGrid>
      <w:tr w:rsidR="002E5D49" w:rsidRPr="00E9351C" w:rsidTr="002E5D49">
        <w:trPr>
          <w:jc w:val="center"/>
        </w:trPr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</w:tr>
      <w:tr w:rsidR="002E5D49" w:rsidRPr="00E9351C" w:rsidTr="002E5D49">
        <w:trPr>
          <w:jc w:val="center"/>
        </w:trPr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Presenza di tutte le risposte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con livello 1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Presenza di almeno una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risposta con livello 2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Presenza di almeno una risposta con livello 3</w:t>
            </w:r>
          </w:p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E5D49" w:rsidRPr="00E9351C" w:rsidTr="002E5D49">
        <w:trPr>
          <w:jc w:val="center"/>
        </w:trPr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00B050"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00B050"/>
              </w:rPr>
              <w:lastRenderedPageBreak/>
              <w:t>VERDE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D99594" w:themeColor="accent2" w:themeTint="99"/>
              </w:rPr>
              <w:t>GIALLO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FF0000"/>
              </w:rPr>
              <w:t>ROSSO</w:t>
            </w:r>
          </w:p>
        </w:tc>
      </w:tr>
      <w:tr w:rsidR="002E5D49" w:rsidRPr="00E9351C" w:rsidTr="002E5D49">
        <w:trPr>
          <w:jc w:val="center"/>
        </w:trPr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3022" w:type="dxa"/>
            <w:vAlign w:val="center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</w:tbl>
    <w:p w:rsidR="002E5D49" w:rsidRPr="00B604C1" w:rsidRDefault="002E5D49" w:rsidP="002E5D49">
      <w:pPr>
        <w:pStyle w:val="Default"/>
        <w:rPr>
          <w:rFonts w:asciiTheme="minorHAnsi" w:hAnsiTheme="minorHAnsi" w:cstheme="minorHAnsi"/>
          <w:b/>
          <w:bCs/>
        </w:rPr>
      </w:pPr>
    </w:p>
    <w:p w:rsidR="002E5D49" w:rsidRPr="00B604C1" w:rsidRDefault="002E5D49" w:rsidP="002E5D49">
      <w:pPr>
        <w:pStyle w:val="Default"/>
        <w:rPr>
          <w:rFonts w:asciiTheme="minorHAnsi" w:hAnsiTheme="minorHAnsi" w:cstheme="minorHAnsi"/>
          <w:sz w:val="28"/>
          <w:szCs w:val="28"/>
        </w:rPr>
      </w:pPr>
    </w:p>
    <w:p w:rsidR="002E5D49" w:rsidRPr="00B604C1" w:rsidRDefault="002E5D49" w:rsidP="002E5D49">
      <w:pPr>
        <w:pStyle w:val="Default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B604C1">
        <w:rPr>
          <w:rFonts w:asciiTheme="minorHAnsi" w:hAnsiTheme="minorHAnsi" w:cstheme="minorHAnsi"/>
          <w:b/>
          <w:bCs/>
          <w:i/>
          <w:iCs/>
          <w:sz w:val="28"/>
          <w:szCs w:val="28"/>
        </w:rPr>
        <w:t>Fenomenologia del bullismo: il gruppo e il contesto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13. Da quanti compagni è sostenuto il bullo?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14. Gli studenti che sostengono attivamente il bullo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83"/>
        <w:gridCol w:w="2545"/>
      </w:tblGrid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</w:tbl>
    <w:p w:rsidR="002E5D49" w:rsidRDefault="002E5D49" w:rsidP="002E5D49">
      <w:pPr>
        <w:rPr>
          <w:rFonts w:cstheme="minorHAnsi"/>
          <w:sz w:val="24"/>
          <w:szCs w:val="24"/>
        </w:rPr>
      </w:pPr>
    </w:p>
    <w:p w:rsidR="002E5D49" w:rsidRDefault="002E5D49" w:rsidP="002E5D49">
      <w:pPr>
        <w:rPr>
          <w:rFonts w:cstheme="minorHAnsi"/>
          <w:sz w:val="24"/>
          <w:szCs w:val="24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15. Quanti compagni supportano la vittima o potrebbero farlo?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16. Gli studenti che possono sostenere la vittima (nome, classe)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083"/>
        <w:gridCol w:w="2545"/>
      </w:tblGrid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  <w:tr w:rsidR="002E5D49" w:rsidRPr="00E9351C" w:rsidTr="002E5D49">
        <w:tc>
          <w:tcPr>
            <w:tcW w:w="7083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Nome __________________________________________________</w:t>
            </w:r>
          </w:p>
        </w:tc>
        <w:tc>
          <w:tcPr>
            <w:tcW w:w="2545" w:type="dxa"/>
          </w:tcPr>
          <w:p w:rsidR="002E5D49" w:rsidRPr="002E5D49" w:rsidRDefault="002E5D49" w:rsidP="002E5D49">
            <w:pPr>
              <w:pStyle w:val="Default"/>
              <w:spacing w:line="360" w:lineRule="auto"/>
              <w:rPr>
                <w:rFonts w:asciiTheme="minorHAnsi" w:hAnsiTheme="minorHAnsi" w:cstheme="minorHAnsi"/>
              </w:rPr>
            </w:pPr>
            <w:r w:rsidRPr="002E5D49">
              <w:rPr>
                <w:rFonts w:asciiTheme="minorHAnsi" w:hAnsiTheme="minorHAnsi" w:cstheme="minorHAnsi"/>
              </w:rPr>
              <w:t>Classe:</w:t>
            </w:r>
          </w:p>
        </w:tc>
      </w:tr>
    </w:tbl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16. Gli insegnanti sono intervenuti in qualche modo?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17. La famiglia o altri adulti hanno cercato di intervenire?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lastRenderedPageBreak/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18. La famiglia ha chiesto aiuto?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Pr="00E9351C" w:rsidRDefault="002E5D49" w:rsidP="002E5D49">
      <w:pPr>
        <w:pStyle w:val="Default"/>
        <w:spacing w:line="360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________________________________________________________________________________</w:t>
      </w:r>
    </w:p>
    <w:p w:rsidR="002E5D49" w:rsidRDefault="002E5D49" w:rsidP="002E5D49">
      <w:pPr>
        <w:rPr>
          <w:rFonts w:cstheme="minorHAnsi"/>
          <w:b/>
          <w:bCs/>
          <w:i/>
          <w:iCs/>
          <w:sz w:val="28"/>
          <w:szCs w:val="28"/>
        </w:rPr>
      </w:pPr>
    </w:p>
    <w:p w:rsidR="002E5D49" w:rsidRPr="004E3ECE" w:rsidRDefault="002E5D49" w:rsidP="002E5D49">
      <w:pPr>
        <w:pStyle w:val="Default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4E3ECE">
        <w:rPr>
          <w:rFonts w:asciiTheme="minorHAnsi" w:hAnsiTheme="minorHAnsi" w:cstheme="minorHAnsi"/>
          <w:b/>
          <w:bCs/>
          <w:i/>
          <w:iCs/>
          <w:sz w:val="28"/>
          <w:szCs w:val="28"/>
        </w:rPr>
        <w:t>DECISIONE</w:t>
      </w:r>
    </w:p>
    <w:p w:rsidR="002E5D49" w:rsidRPr="00E9351C" w:rsidRDefault="002E5D49" w:rsidP="002E5D49">
      <w:pPr>
        <w:pStyle w:val="Default"/>
        <w:rPr>
          <w:rFonts w:asciiTheme="minorHAnsi" w:hAnsiTheme="minorHAnsi" w:cstheme="minorHAnsi"/>
        </w:rPr>
      </w:pP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In base alle informazioni acquisite dalle diverse sezioni (gravità della sintomatologia della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vittima, gravità della sintomatologia del bullo, caratteristiche del quadro contestuale del</w:t>
      </w:r>
    </w:p>
    <w:p w:rsidR="002E5D49" w:rsidRPr="00E9351C" w:rsidRDefault="002E5D49" w:rsidP="002E5D49">
      <w:pPr>
        <w:pStyle w:val="Default"/>
        <w:spacing w:line="276" w:lineRule="auto"/>
        <w:rPr>
          <w:rFonts w:asciiTheme="minorHAnsi" w:hAnsiTheme="minorHAnsi" w:cstheme="minorHAnsi"/>
        </w:rPr>
      </w:pPr>
      <w:r w:rsidRPr="00E9351C">
        <w:rPr>
          <w:rFonts w:asciiTheme="minorHAnsi" w:hAnsiTheme="minorHAnsi" w:cstheme="minorHAnsi"/>
        </w:rPr>
        <w:t>gruppo classe e della famiglia), si delinea come livello di priorità dell’intervento:</w:t>
      </w:r>
    </w:p>
    <w:p w:rsidR="002E5D49" w:rsidRDefault="002E5D49" w:rsidP="002E5D49">
      <w:pPr>
        <w:pStyle w:val="Default"/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Spec="center" w:tblpY="-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209"/>
        <w:gridCol w:w="3209"/>
        <w:gridCol w:w="3210"/>
      </w:tblGrid>
      <w:tr w:rsidR="002E5D49" w:rsidTr="002E5D49"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 xml:space="preserve">RISCHIO </w:t>
            </w:r>
            <w:proofErr w:type="spellStart"/>
            <w:r w:rsidRPr="002E5D49">
              <w:rPr>
                <w:rFonts w:asciiTheme="minorHAnsi" w:hAnsiTheme="minorHAnsi" w:cstheme="minorHAnsi"/>
                <w:b/>
                <w:bCs/>
              </w:rPr>
              <w:t>DI</w:t>
            </w:r>
            <w:proofErr w:type="spellEnd"/>
            <w:r w:rsidRPr="002E5D49">
              <w:rPr>
                <w:rFonts w:asciiTheme="minorHAnsi" w:hAnsiTheme="minorHAnsi" w:cstheme="minorHAnsi"/>
                <w:b/>
                <w:bCs/>
              </w:rPr>
              <w:t xml:space="preserve"> BULLISMO E </w:t>
            </w:r>
            <w:proofErr w:type="spellStart"/>
            <w:r w:rsidRPr="002E5D49">
              <w:rPr>
                <w:rFonts w:asciiTheme="minorHAnsi" w:hAnsiTheme="minorHAnsi" w:cstheme="minorHAnsi"/>
                <w:b/>
                <w:bCs/>
              </w:rPr>
              <w:t>DI</w:t>
            </w:r>
            <w:proofErr w:type="spellEnd"/>
            <w:r w:rsidRPr="002E5D49">
              <w:rPr>
                <w:rFonts w:asciiTheme="minorHAnsi" w:hAnsiTheme="minorHAnsi" w:cstheme="minorHAnsi"/>
                <w:b/>
                <w:bCs/>
              </w:rPr>
              <w:t xml:space="preserve"> VITTIMIZZAZIONE</w:t>
            </w:r>
          </w:p>
        </w:tc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 xml:space="preserve">LIVELLO SISTEMATICO </w:t>
            </w:r>
            <w:proofErr w:type="spellStart"/>
            <w:r w:rsidRPr="002E5D49">
              <w:rPr>
                <w:rFonts w:asciiTheme="minorHAnsi" w:hAnsiTheme="minorHAnsi" w:cstheme="minorHAnsi"/>
                <w:b/>
                <w:bCs/>
              </w:rPr>
              <w:t>DI</w:t>
            </w:r>
            <w:proofErr w:type="spellEnd"/>
            <w:r w:rsidRPr="002E5D49">
              <w:rPr>
                <w:rFonts w:asciiTheme="minorHAnsi" w:hAnsiTheme="minorHAnsi" w:cstheme="minorHAnsi"/>
                <w:b/>
                <w:bCs/>
              </w:rPr>
              <w:t xml:space="preserve"> BULLISMO E VITTIMIZZAZIONE</w:t>
            </w:r>
          </w:p>
        </w:tc>
        <w:tc>
          <w:tcPr>
            <w:tcW w:w="3210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 xml:space="preserve">LIVELLO </w:t>
            </w:r>
            <w:proofErr w:type="spellStart"/>
            <w:r w:rsidRPr="002E5D49">
              <w:rPr>
                <w:rFonts w:asciiTheme="minorHAnsi" w:hAnsiTheme="minorHAnsi" w:cstheme="minorHAnsi"/>
                <w:b/>
                <w:bCs/>
              </w:rPr>
              <w:t>DI</w:t>
            </w:r>
            <w:proofErr w:type="spellEnd"/>
            <w:r w:rsidRPr="002E5D49">
              <w:rPr>
                <w:rFonts w:asciiTheme="minorHAnsi" w:hAnsiTheme="minorHAnsi" w:cstheme="minorHAnsi"/>
                <w:b/>
                <w:bCs/>
              </w:rPr>
              <w:t xml:space="preserve"> URGENZA </w:t>
            </w:r>
            <w:proofErr w:type="spellStart"/>
            <w:r w:rsidRPr="002E5D49">
              <w:rPr>
                <w:rFonts w:asciiTheme="minorHAnsi" w:hAnsiTheme="minorHAnsi" w:cstheme="minorHAnsi"/>
                <w:b/>
                <w:bCs/>
              </w:rPr>
              <w:t>DI</w:t>
            </w:r>
            <w:proofErr w:type="spellEnd"/>
            <w:r w:rsidRPr="002E5D49">
              <w:rPr>
                <w:rFonts w:asciiTheme="minorHAnsi" w:hAnsiTheme="minorHAnsi" w:cstheme="minorHAnsi"/>
                <w:b/>
                <w:bCs/>
              </w:rPr>
              <w:t xml:space="preserve"> BULLISMO E VITTIMIZZAZIONE</w:t>
            </w:r>
          </w:p>
        </w:tc>
      </w:tr>
      <w:tr w:rsidR="002E5D49" w:rsidTr="002E5D49"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00B050"/>
              </w:rPr>
              <w:t>CODICE VERDE</w:t>
            </w:r>
          </w:p>
        </w:tc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943634" w:themeColor="accent2" w:themeShade="BF"/>
              </w:rPr>
              <w:t>CODICE GIALLO</w:t>
            </w:r>
          </w:p>
        </w:tc>
        <w:tc>
          <w:tcPr>
            <w:tcW w:w="3210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  <w:color w:val="FF0000"/>
              </w:rPr>
              <w:t>CODICE ROSSO</w:t>
            </w:r>
          </w:p>
        </w:tc>
      </w:tr>
      <w:tr w:rsidR="002E5D49" w:rsidTr="002E5D49"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Situazione da monitorare con interventi preventivi nella classe</w:t>
            </w:r>
          </w:p>
        </w:tc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Interventi indicati e strutturati a scuola e coinvolgimento degli enti esterni di supporto se non ci sono risultati</w:t>
            </w:r>
          </w:p>
        </w:tc>
        <w:tc>
          <w:tcPr>
            <w:tcW w:w="3210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E5D49">
              <w:rPr>
                <w:rFonts w:asciiTheme="minorHAnsi" w:hAnsiTheme="minorHAnsi" w:cstheme="minorHAnsi"/>
                <w:b/>
                <w:bCs/>
              </w:rPr>
              <w:t>Interventi di emergenza con supporto degli enti esterni</w:t>
            </w:r>
          </w:p>
        </w:tc>
      </w:tr>
      <w:tr w:rsidR="002E5D49" w:rsidTr="002E5D49"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  <w:sz w:val="40"/>
                <w:szCs w:val="40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3209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  <w:tc>
          <w:tcPr>
            <w:tcW w:w="3210" w:type="dxa"/>
          </w:tcPr>
          <w:p w:rsidR="002E5D49" w:rsidRPr="002E5D49" w:rsidRDefault="002E5D49" w:rsidP="002E5D4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2E5D49">
              <w:rPr>
                <w:rFonts w:ascii="MS Gothic" w:eastAsia="MS Gothic" w:hAnsi="MS Gothic" w:cstheme="minorHAnsi" w:hint="eastAsia"/>
                <w:sz w:val="40"/>
                <w:szCs w:val="40"/>
              </w:rPr>
              <w:t>☐</w:t>
            </w:r>
          </w:p>
        </w:tc>
      </w:tr>
    </w:tbl>
    <w:p w:rsidR="002E5D49" w:rsidRDefault="002E5D49" w:rsidP="002E5D49"/>
    <w:p w:rsidR="00C7643C" w:rsidRDefault="00C7643C">
      <w:pPr>
        <w:spacing w:after="0"/>
      </w:pPr>
    </w:p>
    <w:sectPr w:rsidR="00C7643C" w:rsidSect="00FC2281">
      <w:pgSz w:w="11921" w:h="16850"/>
      <w:pgMar w:top="567" w:right="1017" w:bottom="284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C7643C"/>
    <w:rsid w:val="002E5D49"/>
    <w:rsid w:val="00626799"/>
    <w:rsid w:val="00745332"/>
    <w:rsid w:val="00A82AF8"/>
    <w:rsid w:val="00B2302C"/>
    <w:rsid w:val="00C7643C"/>
    <w:rsid w:val="00D35EA7"/>
    <w:rsid w:val="00DF5072"/>
    <w:rsid w:val="00FC2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02C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B2302C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E5D49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2E5D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AF8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Links>
    <vt:vector size="36" baseType="variant">
      <vt:variant>
        <vt:i4>5505088</vt:i4>
      </vt:variant>
      <vt:variant>
        <vt:i4>18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15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12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7274542</vt:i4>
      </vt:variant>
      <vt:variant>
        <vt:i4>6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  <vt:variant>
        <vt:i4>7274542</vt:i4>
      </vt:variant>
      <vt:variant>
        <vt:i4>3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Antonella ....</cp:lastModifiedBy>
  <cp:revision>4</cp:revision>
  <dcterms:created xsi:type="dcterms:W3CDTF">2022-09-09T09:40:00Z</dcterms:created>
  <dcterms:modified xsi:type="dcterms:W3CDTF">2023-10-24T17:04:00Z</dcterms:modified>
</cp:coreProperties>
</file>