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643C" w:rsidRDefault="00D35EA7" w:rsidP="00723580">
      <w:pPr>
        <w:spacing w:after="6"/>
      </w:pPr>
      <w:r>
        <w:rPr>
          <w:rFonts w:ascii="Georgia" w:eastAsia="Georgia" w:hAnsi="Georgia" w:cs="Georgia"/>
          <w:sz w:val="20"/>
        </w:rPr>
        <w:t xml:space="preserve"> </w:t>
      </w:r>
      <w:r w:rsidR="00723580">
        <w:rPr>
          <w:rFonts w:ascii="Georgia" w:eastAsia="Georgia" w:hAnsi="Georgia" w:cs="Georgia"/>
          <w:noProof/>
          <w:sz w:val="20"/>
          <w:lang w:val="it-IT" w:eastAsia="it-IT"/>
        </w:rPr>
        <w:drawing>
          <wp:inline distT="0" distB="0" distL="0" distR="0">
            <wp:extent cx="6122670" cy="2616826"/>
            <wp:effectExtent l="1905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2670" cy="26168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643C" w:rsidRDefault="00D35EA7">
      <w:pPr>
        <w:spacing w:after="0"/>
      </w:pPr>
      <w:r>
        <w:rPr>
          <w:rFonts w:ascii="Times New Roman" w:eastAsia="Times New Roman" w:hAnsi="Times New Roman" w:cs="Times New Roman"/>
          <w:b/>
          <w:sz w:val="29"/>
        </w:rPr>
        <w:t xml:space="preserve"> </w:t>
      </w:r>
    </w:p>
    <w:p w:rsidR="00D279F2" w:rsidRPr="00C333A8" w:rsidRDefault="00D35EA7" w:rsidP="00D279F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9"/>
        </w:rPr>
        <w:t xml:space="preserve"> </w:t>
      </w:r>
      <w:r w:rsidR="00D279F2" w:rsidRPr="00C333A8">
        <w:rPr>
          <w:rFonts w:ascii="Times New Roman" w:hAnsi="Times New Roman" w:cs="Times New Roman"/>
          <w:b/>
          <w:bCs/>
          <w:sz w:val="28"/>
          <w:szCs w:val="28"/>
        </w:rPr>
        <w:t>REGOLAMENTO</w:t>
      </w:r>
      <w:r w:rsidR="00D279F2" w:rsidRPr="00C333A8">
        <w:rPr>
          <w:rFonts w:ascii="Times New Roman" w:hAnsi="Times New Roman" w:cs="Times New Roman"/>
          <w:b/>
          <w:bCs/>
          <w:spacing w:val="-11"/>
          <w:sz w:val="28"/>
          <w:szCs w:val="28"/>
        </w:rPr>
        <w:t xml:space="preserve"> </w:t>
      </w:r>
      <w:r w:rsidR="00D279F2" w:rsidRPr="00C333A8">
        <w:rPr>
          <w:rFonts w:ascii="Times New Roman" w:hAnsi="Times New Roman" w:cs="Times New Roman"/>
          <w:b/>
          <w:bCs/>
          <w:sz w:val="28"/>
          <w:szCs w:val="28"/>
        </w:rPr>
        <w:t>ANTI-BULLISMO</w:t>
      </w:r>
      <w:r w:rsidR="00D279F2" w:rsidRPr="00C333A8">
        <w:rPr>
          <w:rFonts w:ascii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r w:rsidR="00D279F2" w:rsidRPr="00C333A8">
        <w:rPr>
          <w:rFonts w:ascii="Times New Roman" w:hAnsi="Times New Roman" w:cs="Times New Roman"/>
          <w:b/>
          <w:bCs/>
          <w:sz w:val="28"/>
          <w:szCs w:val="28"/>
        </w:rPr>
        <w:t>E</w:t>
      </w:r>
      <w:r w:rsidR="00D279F2" w:rsidRPr="00C333A8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="00D279F2" w:rsidRPr="00C333A8">
        <w:rPr>
          <w:rFonts w:ascii="Times New Roman" w:hAnsi="Times New Roman" w:cs="Times New Roman"/>
          <w:b/>
          <w:bCs/>
          <w:sz w:val="28"/>
          <w:szCs w:val="28"/>
        </w:rPr>
        <w:t>CYBERBULLISMO</w:t>
      </w:r>
    </w:p>
    <w:p w:rsidR="00D279F2" w:rsidRDefault="00D279F2" w:rsidP="00D279F2">
      <w:pPr>
        <w:rPr>
          <w:sz w:val="20"/>
        </w:rPr>
      </w:pPr>
    </w:p>
    <w:p w:rsidR="00D279F2" w:rsidRDefault="00D279F2" w:rsidP="00D279F2">
      <w:pPr>
        <w:rPr>
          <w:sz w:val="20"/>
        </w:rPr>
      </w:pPr>
    </w:p>
    <w:p w:rsidR="00D279F2" w:rsidRDefault="00D279F2" w:rsidP="00D279F2"/>
    <w:p w:rsidR="00D279F2" w:rsidRPr="002D6D6D" w:rsidRDefault="00D279F2" w:rsidP="00D279F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6D6D">
        <w:rPr>
          <w:rFonts w:ascii="Times New Roman" w:hAnsi="Times New Roman" w:cs="Times New Roman"/>
          <w:sz w:val="28"/>
          <w:szCs w:val="28"/>
        </w:rPr>
        <w:t xml:space="preserve">La nostra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scuola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adotta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un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protocollo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di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azione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per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affrontare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le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emergenze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di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atti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di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bullismo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e cyberbullismo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che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arrivano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all’attenzione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della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scuola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>.</w:t>
      </w:r>
    </w:p>
    <w:p w:rsidR="00D279F2" w:rsidRPr="002D6D6D" w:rsidRDefault="00D279F2" w:rsidP="00D279F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2D6D6D">
        <w:rPr>
          <w:rFonts w:ascii="Times New Roman" w:hAnsi="Times New Roman" w:cs="Times New Roman"/>
          <w:sz w:val="28"/>
          <w:szCs w:val="28"/>
        </w:rPr>
        <w:t>Questo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al fine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di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279F2" w:rsidRPr="00C333A8" w:rsidRDefault="00D279F2" w:rsidP="00D279F2">
      <w:pPr>
        <w:pStyle w:val="Paragrafoelenco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r w:rsidRPr="00C333A8">
        <w:rPr>
          <w:rFonts w:ascii="Times New Roman" w:hAnsi="Times New Roman" w:cs="Times New Roman"/>
          <w:sz w:val="28"/>
          <w:szCs w:val="28"/>
        </w:rPr>
        <w:t>alleviare la sofferenza delle vittime e prendere in carico la situazione;</w:t>
      </w:r>
    </w:p>
    <w:p w:rsidR="00D279F2" w:rsidRPr="00C333A8" w:rsidRDefault="00D279F2" w:rsidP="00D279F2">
      <w:pPr>
        <w:pStyle w:val="Paragrafoelenco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r w:rsidRPr="00C333A8">
        <w:rPr>
          <w:rFonts w:ascii="Times New Roman" w:hAnsi="Times New Roman" w:cs="Times New Roman"/>
          <w:sz w:val="28"/>
          <w:szCs w:val="28"/>
        </w:rPr>
        <w:t xml:space="preserve">responsabilizzare il bullo o i bulli; </w:t>
      </w:r>
    </w:p>
    <w:p w:rsidR="00D279F2" w:rsidRPr="00C333A8" w:rsidRDefault="00D279F2" w:rsidP="00D279F2">
      <w:pPr>
        <w:pStyle w:val="Paragrafoelenco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r w:rsidRPr="00C333A8">
        <w:rPr>
          <w:rFonts w:ascii="Times New Roman" w:hAnsi="Times New Roman" w:cs="Times New Roman"/>
          <w:sz w:val="28"/>
          <w:szCs w:val="28"/>
        </w:rPr>
        <w:t>gestire la relazione con le famiglie delle vittime e dei bulli;</w:t>
      </w:r>
    </w:p>
    <w:p w:rsidR="00D279F2" w:rsidRPr="00C333A8" w:rsidRDefault="00D279F2" w:rsidP="00D279F2">
      <w:pPr>
        <w:pStyle w:val="Paragrafoelenco"/>
        <w:numPr>
          <w:ilvl w:val="0"/>
          <w:numId w:val="2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integrare</w:t>
      </w:r>
      <w:r w:rsidRPr="00C333A8">
        <w:rPr>
          <w:rFonts w:ascii="Times New Roman" w:hAnsi="Times New Roman" w:cs="Times New Roman"/>
          <w:sz w:val="28"/>
          <w:szCs w:val="28"/>
        </w:rPr>
        <w:t xml:space="preserve"> il Regolamento di Istituto. </w:t>
      </w:r>
    </w:p>
    <w:p w:rsidR="00D279F2" w:rsidRDefault="00D279F2" w:rsidP="00D279F2">
      <w:pPr>
        <w:rPr>
          <w:rFonts w:ascii="Times New Roman" w:hAnsi="Times New Roman" w:cs="Times New Roman"/>
          <w:sz w:val="28"/>
          <w:szCs w:val="28"/>
        </w:rPr>
      </w:pPr>
    </w:p>
    <w:p w:rsidR="00D279F2" w:rsidRPr="002D6D6D" w:rsidRDefault="00D279F2" w:rsidP="00D279F2">
      <w:pPr>
        <w:rPr>
          <w:rFonts w:ascii="Times New Roman" w:hAnsi="Times New Roman" w:cs="Times New Roman"/>
          <w:sz w:val="28"/>
          <w:szCs w:val="28"/>
        </w:rPr>
      </w:pPr>
    </w:p>
    <w:p w:rsidR="00D279F2" w:rsidRPr="00C333A8" w:rsidRDefault="00D279F2" w:rsidP="00D279F2">
      <w:pPr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bookmark0"/>
      <w:bookmarkStart w:id="1" w:name="_bookmark1"/>
      <w:bookmarkEnd w:id="0"/>
      <w:bookmarkEnd w:id="1"/>
      <w:r w:rsidRPr="00C333A8">
        <w:rPr>
          <w:rFonts w:ascii="Times New Roman" w:hAnsi="Times New Roman" w:cs="Times New Roman"/>
          <w:b/>
          <w:bCs/>
          <w:sz w:val="28"/>
          <w:szCs w:val="28"/>
        </w:rPr>
        <w:t>RIFERIMENTI</w:t>
      </w:r>
      <w:r w:rsidRPr="00C333A8">
        <w:rPr>
          <w:rFonts w:ascii="Times New Roman" w:hAnsi="Times New Roman" w:cs="Times New Roman"/>
          <w:b/>
          <w:bCs/>
          <w:spacing w:val="-15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b/>
          <w:bCs/>
          <w:sz w:val="28"/>
          <w:szCs w:val="28"/>
        </w:rPr>
        <w:t>NORMATIVI</w:t>
      </w:r>
    </w:p>
    <w:p w:rsidR="00D279F2" w:rsidRPr="002D6D6D" w:rsidRDefault="00D279F2" w:rsidP="00D279F2">
      <w:pPr>
        <w:rPr>
          <w:rFonts w:ascii="Times New Roman" w:hAnsi="Times New Roman" w:cs="Times New Roman"/>
          <w:sz w:val="28"/>
          <w:szCs w:val="28"/>
        </w:rPr>
      </w:pPr>
    </w:p>
    <w:p w:rsidR="00D279F2" w:rsidRPr="00C333A8" w:rsidRDefault="00D279F2" w:rsidP="00D279F2">
      <w:pPr>
        <w:pStyle w:val="Paragrafoelenco"/>
        <w:numPr>
          <w:ilvl w:val="0"/>
          <w:numId w:val="2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C333A8">
        <w:rPr>
          <w:rFonts w:ascii="Times New Roman" w:hAnsi="Times New Roman" w:cs="Times New Roman"/>
          <w:sz w:val="28"/>
          <w:szCs w:val="28"/>
        </w:rPr>
        <w:t>Direttiva</w:t>
      </w:r>
      <w:r w:rsidRPr="00C333A8">
        <w:rPr>
          <w:rFonts w:ascii="Times New Roman" w:hAnsi="Times New Roman" w:cs="Times New Roman"/>
          <w:spacing w:val="22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MIUR</w:t>
      </w:r>
      <w:r w:rsidRPr="00C333A8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n.16</w:t>
      </w:r>
      <w:r w:rsidRPr="00C333A8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del</w:t>
      </w:r>
      <w:r w:rsidRPr="00C333A8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5</w:t>
      </w:r>
      <w:r w:rsidRPr="00C333A8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febbraio</w:t>
      </w:r>
      <w:r w:rsidRPr="00C333A8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2007</w:t>
      </w:r>
      <w:r w:rsidRPr="00C333A8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recante</w:t>
      </w:r>
      <w:r w:rsidRPr="00C333A8"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“Linee</w:t>
      </w:r>
      <w:r w:rsidRPr="00C333A8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di</w:t>
      </w:r>
      <w:r w:rsidRPr="00C333A8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indirizzo</w:t>
      </w:r>
      <w:r w:rsidRPr="00C333A8">
        <w:rPr>
          <w:rFonts w:ascii="Times New Roman" w:hAnsi="Times New Roman" w:cs="Times New Roman"/>
          <w:spacing w:val="21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generali</w:t>
      </w:r>
      <w:r w:rsidRPr="00C333A8">
        <w:rPr>
          <w:rFonts w:ascii="Times New Roman" w:hAnsi="Times New Roman" w:cs="Times New Roman"/>
          <w:spacing w:val="24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ed</w:t>
      </w:r>
      <w:r w:rsidRPr="00C333A8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azioni</w:t>
      </w:r>
      <w:r w:rsidRPr="00C333A8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a</w:t>
      </w:r>
      <w:r w:rsidRPr="00C333A8">
        <w:rPr>
          <w:rFonts w:ascii="Times New Roman" w:hAnsi="Times New Roman" w:cs="Times New Roman"/>
          <w:spacing w:val="17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livello</w:t>
      </w:r>
      <w:r w:rsidRPr="00C333A8"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nazionale</w:t>
      </w:r>
      <w:r w:rsidRPr="00C333A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per</w:t>
      </w:r>
      <w:r w:rsidRPr="00C333A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la</w:t>
      </w:r>
      <w:r w:rsidRPr="00C333A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prevenzione e</w:t>
      </w:r>
      <w:r w:rsidRPr="00C333A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la</w:t>
      </w:r>
      <w:r w:rsidRPr="00C333A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lotta</w:t>
      </w:r>
      <w:r w:rsidRPr="00C333A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al</w:t>
      </w:r>
      <w:r w:rsidRPr="00C333A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bullismo”</w:t>
      </w:r>
    </w:p>
    <w:p w:rsidR="00D279F2" w:rsidRPr="00C333A8" w:rsidRDefault="00D279F2" w:rsidP="00D279F2">
      <w:pPr>
        <w:pStyle w:val="Paragrafoelenco"/>
        <w:numPr>
          <w:ilvl w:val="0"/>
          <w:numId w:val="2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C333A8">
        <w:rPr>
          <w:rFonts w:ascii="Times New Roman" w:hAnsi="Times New Roman" w:cs="Times New Roman"/>
          <w:spacing w:val="-1"/>
          <w:sz w:val="28"/>
          <w:szCs w:val="28"/>
        </w:rPr>
        <w:t>Linee</w:t>
      </w:r>
      <w:r w:rsidRPr="00C333A8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pacing w:val="-1"/>
          <w:sz w:val="28"/>
          <w:szCs w:val="28"/>
        </w:rPr>
        <w:t>di</w:t>
      </w:r>
      <w:r w:rsidRPr="00C333A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pacing w:val="-1"/>
          <w:sz w:val="28"/>
          <w:szCs w:val="28"/>
        </w:rPr>
        <w:t>orientamento</w:t>
      </w:r>
      <w:r w:rsidRPr="00C333A8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pacing w:val="-1"/>
          <w:sz w:val="28"/>
          <w:szCs w:val="28"/>
        </w:rPr>
        <w:t>per</w:t>
      </w:r>
      <w:r w:rsidRPr="00C333A8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pacing w:val="-1"/>
          <w:sz w:val="28"/>
          <w:szCs w:val="28"/>
        </w:rPr>
        <w:t>azioni</w:t>
      </w:r>
      <w:r w:rsidRPr="00C333A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pacing w:val="-1"/>
          <w:sz w:val="28"/>
          <w:szCs w:val="28"/>
        </w:rPr>
        <w:t>di</w:t>
      </w:r>
      <w:r w:rsidRPr="00C333A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pacing w:val="-1"/>
          <w:sz w:val="28"/>
          <w:szCs w:val="28"/>
        </w:rPr>
        <w:t>prevenzione</w:t>
      </w:r>
      <w:r w:rsidRPr="00C333A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pacing w:val="-1"/>
          <w:sz w:val="28"/>
          <w:szCs w:val="28"/>
        </w:rPr>
        <w:t>e</w:t>
      </w:r>
      <w:r w:rsidRPr="00C333A8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pacing w:val="-1"/>
          <w:sz w:val="28"/>
          <w:szCs w:val="28"/>
        </w:rPr>
        <w:t>di</w:t>
      </w:r>
      <w:r w:rsidRPr="00C333A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pacing w:val="-1"/>
          <w:sz w:val="28"/>
          <w:szCs w:val="28"/>
        </w:rPr>
        <w:t>contrasto</w:t>
      </w:r>
      <w:r w:rsidRPr="00C333A8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al</w:t>
      </w:r>
      <w:r w:rsidRPr="00C333A8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bullismo</w:t>
      </w:r>
      <w:r w:rsidRPr="00C333A8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e</w:t>
      </w:r>
      <w:r w:rsidRPr="00C333A8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al</w:t>
      </w:r>
      <w:r w:rsidRPr="00C333A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cyberbullismo,</w:t>
      </w:r>
      <w:r w:rsidRPr="00C333A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MIUR</w:t>
      </w:r>
      <w:r w:rsidRPr="00C333A8"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aprile</w:t>
      </w:r>
      <w:r w:rsidRPr="00C333A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2015</w:t>
      </w:r>
      <w:r w:rsidR="00723580">
        <w:rPr>
          <w:rFonts w:ascii="Times New Roman" w:hAnsi="Times New Roman" w:cs="Times New Roman"/>
          <w:sz w:val="28"/>
          <w:szCs w:val="28"/>
        </w:rPr>
        <w:t xml:space="preserve"> aggiornato al 1 gennaio 2021.</w:t>
      </w:r>
    </w:p>
    <w:p w:rsidR="00D279F2" w:rsidRPr="00C333A8" w:rsidRDefault="00D279F2" w:rsidP="00D279F2">
      <w:pPr>
        <w:pStyle w:val="Paragrafoelenco"/>
        <w:numPr>
          <w:ilvl w:val="0"/>
          <w:numId w:val="2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C333A8">
        <w:rPr>
          <w:rFonts w:ascii="Times New Roman" w:hAnsi="Times New Roman" w:cs="Times New Roman"/>
          <w:sz w:val="28"/>
          <w:szCs w:val="28"/>
        </w:rPr>
        <w:t>Piano</w:t>
      </w:r>
      <w:r w:rsidRPr="00C333A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Nazionale</w:t>
      </w:r>
      <w:r w:rsidRPr="00C333A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per</w:t>
      </w:r>
      <w:r w:rsidRPr="00C333A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la</w:t>
      </w:r>
      <w:r w:rsidRPr="00C333A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Prevenzione</w:t>
      </w:r>
      <w:r w:rsidRPr="00C333A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del</w:t>
      </w:r>
      <w:r w:rsidRPr="00C333A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bullismo</w:t>
      </w:r>
      <w:r w:rsidRPr="00C333A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e</w:t>
      </w:r>
      <w:r w:rsidRPr="00C333A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del</w:t>
      </w:r>
      <w:r w:rsidRPr="00C333A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cyberbullismo,</w:t>
      </w:r>
      <w:r w:rsidRPr="00C333A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</w:p>
    <w:p w:rsidR="00D279F2" w:rsidRPr="00C333A8" w:rsidRDefault="00D279F2" w:rsidP="00D279F2">
      <w:pPr>
        <w:pStyle w:val="Paragrafoelenco"/>
        <w:spacing w:line="276" w:lineRule="auto"/>
        <w:ind w:left="720" w:firstLine="0"/>
        <w:rPr>
          <w:rFonts w:ascii="Times New Roman" w:hAnsi="Times New Roman" w:cs="Times New Roman"/>
          <w:sz w:val="28"/>
          <w:szCs w:val="28"/>
        </w:rPr>
      </w:pPr>
      <w:r w:rsidRPr="00C333A8">
        <w:rPr>
          <w:rFonts w:ascii="Times New Roman" w:hAnsi="Times New Roman" w:cs="Times New Roman"/>
          <w:sz w:val="28"/>
          <w:szCs w:val="28"/>
        </w:rPr>
        <w:t>MIUR</w:t>
      </w:r>
      <w:r w:rsidRPr="00C333A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2016/2019;</w:t>
      </w:r>
    </w:p>
    <w:p w:rsidR="00D279F2" w:rsidRPr="00C333A8" w:rsidRDefault="00D279F2" w:rsidP="00D279F2">
      <w:pPr>
        <w:pStyle w:val="Paragrafoelenco"/>
        <w:numPr>
          <w:ilvl w:val="0"/>
          <w:numId w:val="24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C333A8">
        <w:rPr>
          <w:rFonts w:ascii="Times New Roman" w:hAnsi="Times New Roman" w:cs="Times New Roman"/>
          <w:sz w:val="28"/>
          <w:szCs w:val="28"/>
        </w:rPr>
        <w:t>Legge</w:t>
      </w:r>
      <w:r w:rsidRPr="00C333A8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29</w:t>
      </w:r>
      <w:r w:rsidRPr="00C333A8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maggio 2017,</w:t>
      </w:r>
      <w:r w:rsidRPr="00C333A8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n.</w:t>
      </w:r>
      <w:r w:rsidRPr="00C333A8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71</w:t>
      </w:r>
      <w:r w:rsidRPr="00C333A8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“Disposizioni</w:t>
      </w:r>
      <w:r w:rsidRPr="00C333A8">
        <w:rPr>
          <w:rFonts w:ascii="Times New Roman" w:hAnsi="Times New Roman" w:cs="Times New Roman"/>
          <w:spacing w:val="15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a</w:t>
      </w:r>
      <w:r w:rsidRPr="00C333A8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tutela</w:t>
      </w:r>
      <w:r w:rsidRPr="00C333A8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dei</w:t>
      </w:r>
      <w:r w:rsidRPr="00C333A8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minori</w:t>
      </w:r>
      <w:r w:rsidRPr="00C333A8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per</w:t>
      </w:r>
      <w:r w:rsidRPr="00C333A8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la</w:t>
      </w:r>
      <w:r w:rsidRPr="00C333A8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lastRenderedPageBreak/>
        <w:t>prevenzione</w:t>
      </w:r>
      <w:r w:rsidRPr="00C333A8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ed</w:t>
      </w:r>
      <w:r w:rsidRPr="00C333A8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il</w:t>
      </w:r>
      <w:r w:rsidRPr="00C333A8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contrasto</w:t>
      </w:r>
      <w:r w:rsidRPr="00C333A8"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del fenomeno</w:t>
      </w:r>
      <w:r w:rsidRPr="00C333A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del</w:t>
      </w:r>
      <w:r w:rsidRPr="00C333A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cyberbullismo”</w:t>
      </w:r>
    </w:p>
    <w:p w:rsidR="00D279F2" w:rsidRDefault="00D279F2" w:rsidP="00D279F2">
      <w:pPr>
        <w:pStyle w:val="Paragrafoelenco"/>
        <w:numPr>
          <w:ilvl w:val="0"/>
          <w:numId w:val="24"/>
        </w:numPr>
        <w:rPr>
          <w:rFonts w:ascii="Times New Roman" w:hAnsi="Times New Roman" w:cs="Times New Roman"/>
          <w:sz w:val="28"/>
          <w:szCs w:val="28"/>
        </w:rPr>
      </w:pPr>
      <w:r w:rsidRPr="00B3785A">
        <w:rPr>
          <w:rFonts w:ascii="Times New Roman" w:hAnsi="Times New Roman" w:cs="Times New Roman"/>
          <w:sz w:val="28"/>
          <w:szCs w:val="28"/>
        </w:rPr>
        <w:t>Linee di orientamento per la prevenzione e il contrasto del Bullismo e Cy</w:t>
      </w:r>
      <w:r w:rsidR="00351CBC">
        <w:rPr>
          <w:rFonts w:ascii="Times New Roman" w:hAnsi="Times New Roman" w:cs="Times New Roman"/>
          <w:sz w:val="28"/>
          <w:szCs w:val="28"/>
        </w:rPr>
        <w:t>berbullismo</w:t>
      </w:r>
    </w:p>
    <w:p w:rsidR="00351CBC" w:rsidRPr="00B3785A" w:rsidRDefault="00351CBC" w:rsidP="00351CBC">
      <w:pPr>
        <w:pStyle w:val="Paragrafoelenco"/>
        <w:ind w:left="720" w:firstLine="0"/>
        <w:rPr>
          <w:rFonts w:ascii="Times New Roman" w:hAnsi="Times New Roman" w:cs="Times New Roman"/>
          <w:sz w:val="28"/>
          <w:szCs w:val="28"/>
        </w:rPr>
      </w:pPr>
    </w:p>
    <w:p w:rsidR="00D279F2" w:rsidRPr="002D6D6D" w:rsidRDefault="00D279F2" w:rsidP="00D279F2">
      <w:pPr>
        <w:rPr>
          <w:rFonts w:ascii="Times New Roman" w:hAnsi="Times New Roman" w:cs="Times New Roman"/>
          <w:sz w:val="28"/>
          <w:szCs w:val="28"/>
        </w:rPr>
      </w:pPr>
      <w:bookmarkStart w:id="2" w:name="_bookmark2"/>
      <w:bookmarkStart w:id="3" w:name="_bookmark3"/>
      <w:bookmarkStart w:id="4" w:name="_bookmark4"/>
      <w:bookmarkEnd w:id="2"/>
      <w:bookmarkEnd w:id="3"/>
      <w:bookmarkEnd w:id="4"/>
      <w:r w:rsidRPr="00C333A8">
        <w:rPr>
          <w:rFonts w:ascii="Times New Roman" w:hAnsi="Times New Roman" w:cs="Times New Roman"/>
          <w:b/>
          <w:bCs/>
          <w:sz w:val="28"/>
          <w:szCs w:val="28"/>
        </w:rPr>
        <w:t>LE</w:t>
      </w:r>
      <w:r w:rsidRPr="00C333A8">
        <w:rPr>
          <w:rFonts w:ascii="Times New Roman" w:hAnsi="Times New Roman" w:cs="Times New Roman"/>
          <w:b/>
          <w:bCs/>
          <w:spacing w:val="1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b/>
          <w:bCs/>
          <w:sz w:val="28"/>
          <w:szCs w:val="28"/>
        </w:rPr>
        <w:t>AZIONI</w:t>
      </w:r>
      <w:r w:rsidRPr="00C333A8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b/>
          <w:bCs/>
          <w:sz w:val="28"/>
          <w:szCs w:val="28"/>
        </w:rPr>
        <w:t>DELLA</w:t>
      </w:r>
      <w:r w:rsidRPr="00C333A8">
        <w:rPr>
          <w:rFonts w:ascii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b/>
          <w:bCs/>
          <w:sz w:val="28"/>
          <w:szCs w:val="28"/>
        </w:rPr>
        <w:t>SCUOLA</w:t>
      </w:r>
    </w:p>
    <w:p w:rsidR="00D279F2" w:rsidRPr="002D6D6D" w:rsidRDefault="00D279F2" w:rsidP="00D279F2">
      <w:pPr>
        <w:rPr>
          <w:rFonts w:ascii="Times New Roman" w:hAnsi="Times New Roman" w:cs="Times New Roman"/>
          <w:sz w:val="28"/>
          <w:szCs w:val="28"/>
        </w:rPr>
      </w:pPr>
      <w:r w:rsidRPr="002D6D6D">
        <w:rPr>
          <w:rFonts w:ascii="Times New Roman" w:hAnsi="Times New Roman" w:cs="Times New Roman"/>
          <w:spacing w:val="-1"/>
          <w:sz w:val="28"/>
          <w:szCs w:val="28"/>
        </w:rPr>
        <w:t>Le</w:t>
      </w:r>
      <w:r w:rsidRPr="002D6D6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pacing w:val="-1"/>
          <w:sz w:val="28"/>
          <w:szCs w:val="28"/>
        </w:rPr>
        <w:t>azioni</w:t>
      </w:r>
      <w:proofErr w:type="spellEnd"/>
      <w:r w:rsidRPr="002D6D6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pacing w:val="-1"/>
          <w:sz w:val="28"/>
          <w:szCs w:val="28"/>
        </w:rPr>
        <w:t>che</w:t>
      </w:r>
      <w:proofErr w:type="spellEnd"/>
      <w:r w:rsidRPr="002D6D6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pacing w:val="-1"/>
          <w:sz w:val="28"/>
          <w:szCs w:val="28"/>
        </w:rPr>
        <w:t>il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nostro</w:t>
      </w:r>
      <w:proofErr w:type="spellEnd"/>
      <w:r w:rsidRPr="002D6D6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Istituto</w:t>
      </w:r>
      <w:proofErr w:type="spellEnd"/>
      <w:r w:rsidRPr="002D6D6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intende</w:t>
      </w:r>
      <w:proofErr w:type="spellEnd"/>
      <w:r w:rsidRPr="002D6D6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mettere</w:t>
      </w:r>
      <w:proofErr w:type="spellEnd"/>
      <w:r w:rsidRPr="002D6D6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2D6D6D">
        <w:rPr>
          <w:rFonts w:ascii="Times New Roman" w:hAnsi="Times New Roman" w:cs="Times New Roman"/>
          <w:sz w:val="28"/>
          <w:szCs w:val="28"/>
        </w:rPr>
        <w:t>in</w:t>
      </w:r>
      <w:r w:rsidRPr="002D6D6D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atto</w:t>
      </w:r>
      <w:proofErr w:type="spellEnd"/>
      <w:r w:rsidRPr="002D6D6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si</w:t>
      </w:r>
      <w:proofErr w:type="spellEnd"/>
      <w:r w:rsidRPr="002D6D6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possono</w:t>
      </w:r>
      <w:proofErr w:type="spellEnd"/>
      <w:r w:rsidRPr="002D6D6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riassumere</w:t>
      </w:r>
      <w:proofErr w:type="spellEnd"/>
      <w:r w:rsidRPr="002D6D6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D6D6D">
        <w:rPr>
          <w:rFonts w:ascii="Times New Roman" w:hAnsi="Times New Roman" w:cs="Times New Roman"/>
          <w:sz w:val="28"/>
          <w:szCs w:val="28"/>
        </w:rPr>
        <w:t>in:</w:t>
      </w:r>
    </w:p>
    <w:p w:rsidR="00D279F2" w:rsidRPr="00C333A8" w:rsidRDefault="00D279F2" w:rsidP="00D279F2">
      <w:pPr>
        <w:pStyle w:val="Paragrafoelenco"/>
        <w:numPr>
          <w:ilvl w:val="0"/>
          <w:numId w:val="25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C333A8">
        <w:rPr>
          <w:rFonts w:ascii="Times New Roman" w:hAnsi="Times New Roman" w:cs="Times New Roman"/>
          <w:sz w:val="28"/>
          <w:szCs w:val="28"/>
        </w:rPr>
        <w:t>prevenzione;</w:t>
      </w:r>
    </w:p>
    <w:p w:rsidR="00D279F2" w:rsidRPr="00C333A8" w:rsidRDefault="00D279F2" w:rsidP="00D279F2">
      <w:pPr>
        <w:pStyle w:val="Paragrafoelenco"/>
        <w:numPr>
          <w:ilvl w:val="0"/>
          <w:numId w:val="25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C333A8">
        <w:rPr>
          <w:rFonts w:ascii="Times New Roman" w:hAnsi="Times New Roman" w:cs="Times New Roman"/>
          <w:sz w:val="28"/>
          <w:szCs w:val="28"/>
        </w:rPr>
        <w:t>collaborazione</w:t>
      </w:r>
      <w:r w:rsidRPr="00C333A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con</w:t>
      </w:r>
      <w:r w:rsidRPr="00C333A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l'esterno;</w:t>
      </w:r>
    </w:p>
    <w:p w:rsidR="00D279F2" w:rsidRPr="00C333A8" w:rsidRDefault="00D279F2" w:rsidP="00D279F2">
      <w:pPr>
        <w:pStyle w:val="Paragrafoelenco"/>
        <w:numPr>
          <w:ilvl w:val="0"/>
          <w:numId w:val="25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C333A8">
        <w:rPr>
          <w:rFonts w:ascii="Times New Roman" w:hAnsi="Times New Roman" w:cs="Times New Roman"/>
          <w:sz w:val="28"/>
          <w:szCs w:val="28"/>
        </w:rPr>
        <w:t>protocollo</w:t>
      </w:r>
      <w:r w:rsidRPr="00C333A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di</w:t>
      </w:r>
      <w:r w:rsidRPr="00C333A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intervento</w:t>
      </w:r>
      <w:r w:rsidRPr="00C333A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in</w:t>
      </w:r>
      <w:r w:rsidRPr="00C333A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casi</w:t>
      </w:r>
      <w:r w:rsidRPr="00C333A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accertati</w:t>
      </w:r>
      <w:r w:rsidRPr="00C333A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di bullismo</w:t>
      </w:r>
      <w:r w:rsidRPr="00C333A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e</w:t>
      </w:r>
      <w:r w:rsidRPr="00C333A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cyberbullismo:</w:t>
      </w:r>
      <w:r w:rsidRPr="00C333A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misure</w:t>
      </w:r>
      <w:r w:rsidRPr="00C333A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correttive e</w:t>
      </w:r>
      <w:r w:rsidRPr="00C333A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sanzioni</w:t>
      </w:r>
      <w:r w:rsidRPr="00C333A8"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disciplinari.</w:t>
      </w:r>
    </w:p>
    <w:p w:rsidR="00D279F2" w:rsidRPr="002D6D6D" w:rsidRDefault="00D279F2" w:rsidP="00D279F2">
      <w:pPr>
        <w:rPr>
          <w:rFonts w:ascii="Times New Roman" w:hAnsi="Times New Roman" w:cs="Times New Roman"/>
          <w:sz w:val="28"/>
          <w:szCs w:val="28"/>
        </w:rPr>
      </w:pPr>
    </w:p>
    <w:p w:rsidR="00D279F2" w:rsidRPr="00C333A8" w:rsidRDefault="00D279F2" w:rsidP="00D279F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333A8">
        <w:rPr>
          <w:rFonts w:ascii="Times New Roman" w:hAnsi="Times New Roman" w:cs="Times New Roman"/>
          <w:b/>
          <w:bCs/>
          <w:sz w:val="28"/>
          <w:szCs w:val="28"/>
        </w:rPr>
        <w:t>La</w:t>
      </w:r>
      <w:r w:rsidRPr="00C333A8">
        <w:rPr>
          <w:rFonts w:ascii="Times New Roman" w:hAnsi="Times New Roman" w:cs="Times New Roman"/>
          <w:b/>
          <w:bCs/>
          <w:spacing w:val="-10"/>
          <w:sz w:val="28"/>
          <w:szCs w:val="28"/>
        </w:rPr>
        <w:t xml:space="preserve"> </w:t>
      </w:r>
      <w:proofErr w:type="spellStart"/>
      <w:r w:rsidRPr="00C333A8">
        <w:rPr>
          <w:rFonts w:ascii="Times New Roman" w:hAnsi="Times New Roman" w:cs="Times New Roman"/>
          <w:b/>
          <w:bCs/>
          <w:sz w:val="28"/>
          <w:szCs w:val="28"/>
        </w:rPr>
        <w:t>prevenzione</w:t>
      </w:r>
      <w:proofErr w:type="spellEnd"/>
    </w:p>
    <w:p w:rsidR="00D279F2" w:rsidRDefault="00D279F2" w:rsidP="00D279F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D6D6D">
        <w:rPr>
          <w:rFonts w:ascii="Times New Roman" w:hAnsi="Times New Roman" w:cs="Times New Roman"/>
          <w:sz w:val="28"/>
          <w:szCs w:val="28"/>
        </w:rPr>
        <w:t>Gli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interventi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di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prevenzione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sono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necessari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per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creare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una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scuola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attenta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ai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bisogni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di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tutti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gli</w:t>
      </w:r>
      <w:proofErr w:type="spellEnd"/>
      <w:r w:rsidRPr="002D6D6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studenti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, per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ridurre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il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rischio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individuale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, per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modificare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meccanismi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responsabili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del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bullismo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e</w:t>
      </w:r>
      <w:r w:rsidRPr="002D6D6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D6D6D">
        <w:rPr>
          <w:rFonts w:ascii="Times New Roman" w:hAnsi="Times New Roman" w:cs="Times New Roman"/>
          <w:sz w:val="28"/>
          <w:szCs w:val="28"/>
        </w:rPr>
        <w:t>del cyberbullismo.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6D6D">
        <w:rPr>
          <w:rFonts w:ascii="Times New Roman" w:hAnsi="Times New Roman" w:cs="Times New Roman"/>
          <w:sz w:val="28"/>
          <w:szCs w:val="28"/>
        </w:rPr>
        <w:t xml:space="preserve">Il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nostro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Istituto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adotta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iniziative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dirette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alla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prevenzione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e al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contrasto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dei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fenomeni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>.</w:t>
      </w:r>
    </w:p>
    <w:p w:rsidR="00D279F2" w:rsidRDefault="00D279F2" w:rsidP="00D279F2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D279F2" w:rsidRPr="002D6D6D" w:rsidRDefault="00D279F2" w:rsidP="00D279F2">
      <w:pPr>
        <w:rPr>
          <w:rFonts w:ascii="Times New Roman" w:hAnsi="Times New Roman" w:cs="Times New Roman"/>
          <w:sz w:val="28"/>
          <w:szCs w:val="28"/>
        </w:rPr>
      </w:pPr>
      <w:r w:rsidRPr="002D6D6D">
        <w:rPr>
          <w:rFonts w:ascii="Times New Roman" w:hAnsi="Times New Roman" w:cs="Times New Roman"/>
          <w:spacing w:val="-52"/>
          <w:sz w:val="28"/>
          <w:szCs w:val="28"/>
        </w:rPr>
        <w:t xml:space="preserve"> </w:t>
      </w:r>
      <w:proofErr w:type="spellStart"/>
      <w:r w:rsidRPr="00351CBC">
        <w:rPr>
          <w:rFonts w:ascii="Times New Roman" w:hAnsi="Times New Roman" w:cs="Times New Roman"/>
          <w:b/>
          <w:sz w:val="28"/>
          <w:szCs w:val="28"/>
        </w:rPr>
        <w:t>Prevede</w:t>
      </w:r>
      <w:proofErr w:type="spellEnd"/>
      <w:r w:rsidRPr="00351CBC">
        <w:rPr>
          <w:rFonts w:ascii="Times New Roman" w:hAnsi="Times New Roman" w:cs="Times New Roman"/>
          <w:b/>
          <w:sz w:val="28"/>
          <w:szCs w:val="28"/>
        </w:rPr>
        <w:t>,</w:t>
      </w:r>
      <w:r w:rsidRPr="00351CBC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351CBC">
        <w:rPr>
          <w:rFonts w:ascii="Times New Roman" w:hAnsi="Times New Roman" w:cs="Times New Roman"/>
          <w:b/>
          <w:sz w:val="28"/>
          <w:szCs w:val="28"/>
        </w:rPr>
        <w:t>verso</w:t>
      </w:r>
      <w:r w:rsidRPr="00351CBC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proofErr w:type="spellStart"/>
      <w:r w:rsidRPr="00351CBC">
        <w:rPr>
          <w:rFonts w:ascii="Times New Roman" w:hAnsi="Times New Roman" w:cs="Times New Roman"/>
          <w:b/>
          <w:sz w:val="28"/>
          <w:szCs w:val="28"/>
        </w:rPr>
        <w:t>gli</w:t>
      </w:r>
      <w:proofErr w:type="spellEnd"/>
      <w:r w:rsidRPr="00351CB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51CBC">
        <w:rPr>
          <w:rFonts w:ascii="Times New Roman" w:hAnsi="Times New Roman" w:cs="Times New Roman"/>
          <w:b/>
          <w:sz w:val="28"/>
          <w:szCs w:val="28"/>
        </w:rPr>
        <w:t>studenti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>:</w:t>
      </w:r>
    </w:p>
    <w:p w:rsidR="00D279F2" w:rsidRPr="00C333A8" w:rsidRDefault="00D279F2" w:rsidP="00D279F2">
      <w:pPr>
        <w:pStyle w:val="Paragrafoelenco"/>
        <w:numPr>
          <w:ilvl w:val="0"/>
          <w:numId w:val="26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33A8">
        <w:rPr>
          <w:rFonts w:ascii="Times New Roman" w:hAnsi="Times New Roman" w:cs="Times New Roman"/>
          <w:sz w:val="28"/>
          <w:szCs w:val="28"/>
        </w:rPr>
        <w:t>momenti formativi, all’interno delle singole realtà di classe, per sensibilizzare sul</w:t>
      </w:r>
      <w:r w:rsidRPr="00C333A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tema</w:t>
      </w:r>
      <w:r w:rsidRPr="00C333A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del</w:t>
      </w:r>
      <w:r w:rsidRPr="00C333A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bullismo</w:t>
      </w:r>
      <w:r w:rsidRPr="00C333A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e</w:t>
      </w:r>
      <w:r w:rsidRPr="00C333A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del</w:t>
      </w:r>
      <w:r w:rsidRPr="00C333A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cyberbullismo;</w:t>
      </w:r>
    </w:p>
    <w:p w:rsidR="00D279F2" w:rsidRPr="00C333A8" w:rsidRDefault="00D279F2" w:rsidP="00D279F2">
      <w:pPr>
        <w:pStyle w:val="Paragrafoelenco"/>
        <w:numPr>
          <w:ilvl w:val="0"/>
          <w:numId w:val="26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33A8">
        <w:rPr>
          <w:rFonts w:ascii="Times New Roman" w:hAnsi="Times New Roman" w:cs="Times New Roman"/>
          <w:sz w:val="28"/>
          <w:szCs w:val="28"/>
        </w:rPr>
        <w:t xml:space="preserve">attività </w:t>
      </w:r>
      <w:proofErr w:type="spellStart"/>
      <w:r w:rsidRPr="00C333A8">
        <w:rPr>
          <w:rFonts w:ascii="Times New Roman" w:hAnsi="Times New Roman" w:cs="Times New Roman"/>
          <w:sz w:val="28"/>
          <w:szCs w:val="28"/>
        </w:rPr>
        <w:t>educativo-didattiche</w:t>
      </w:r>
      <w:proofErr w:type="spellEnd"/>
      <w:r w:rsidRPr="00C333A8">
        <w:rPr>
          <w:rFonts w:ascii="Times New Roman" w:hAnsi="Times New Roman" w:cs="Times New Roman"/>
          <w:sz w:val="28"/>
          <w:szCs w:val="28"/>
        </w:rPr>
        <w:t xml:space="preserve"> di sensibilizzazione sul tema attraverso la visione di filmati,</w:t>
      </w:r>
      <w:r w:rsidRPr="00C333A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incontri con</w:t>
      </w:r>
      <w:r w:rsidRPr="00C333A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esperti, testimonianze</w:t>
      </w:r>
      <w:r w:rsidRPr="00C333A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dirette,</w:t>
      </w:r>
      <w:r w:rsidRPr="00C333A8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dibattiti</w:t>
      </w:r>
      <w:r w:rsidRPr="00C333A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 xml:space="preserve">sul tema durante il </w:t>
      </w:r>
      <w:proofErr w:type="spellStart"/>
      <w:r w:rsidRPr="00C333A8">
        <w:rPr>
          <w:rFonts w:ascii="Times New Roman" w:hAnsi="Times New Roman" w:cs="Times New Roman"/>
          <w:sz w:val="28"/>
          <w:szCs w:val="28"/>
        </w:rPr>
        <w:t>Safe</w:t>
      </w:r>
      <w:proofErr w:type="spellEnd"/>
      <w:r w:rsidRPr="00C333A8">
        <w:rPr>
          <w:rFonts w:ascii="Times New Roman" w:hAnsi="Times New Roman" w:cs="Times New Roman"/>
          <w:sz w:val="28"/>
          <w:szCs w:val="28"/>
        </w:rPr>
        <w:t xml:space="preserve"> Internet </w:t>
      </w:r>
      <w:proofErr w:type="spellStart"/>
      <w:r w:rsidRPr="00C333A8">
        <w:rPr>
          <w:rFonts w:ascii="Times New Roman" w:hAnsi="Times New Roman" w:cs="Times New Roman"/>
          <w:sz w:val="28"/>
          <w:szCs w:val="28"/>
        </w:rPr>
        <w:t>Day</w:t>
      </w:r>
      <w:proofErr w:type="spellEnd"/>
      <w:r w:rsidRPr="00C333A8">
        <w:rPr>
          <w:rFonts w:ascii="Times New Roman" w:hAnsi="Times New Roman" w:cs="Times New Roman"/>
          <w:sz w:val="28"/>
          <w:szCs w:val="28"/>
        </w:rPr>
        <w:t xml:space="preserve"> e la Giornata contro il bullismo;</w:t>
      </w:r>
    </w:p>
    <w:p w:rsidR="00D279F2" w:rsidRPr="00C333A8" w:rsidRDefault="00D279F2" w:rsidP="00D279F2">
      <w:pPr>
        <w:pStyle w:val="Paragrafoelenco"/>
        <w:numPr>
          <w:ilvl w:val="0"/>
          <w:numId w:val="26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33A8">
        <w:rPr>
          <w:rFonts w:ascii="Times New Roman" w:hAnsi="Times New Roman" w:cs="Times New Roman"/>
          <w:sz w:val="28"/>
          <w:szCs w:val="28"/>
        </w:rPr>
        <w:t>educazione</w:t>
      </w:r>
      <w:r w:rsidRPr="00C333A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alla</w:t>
      </w:r>
      <w:r w:rsidRPr="00C333A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cittadinanza</w:t>
      </w:r>
      <w:r w:rsidRPr="00C333A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digitale,</w:t>
      </w:r>
      <w:r w:rsidRPr="00C333A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nucleo</w:t>
      </w:r>
      <w:r w:rsidRPr="00C333A8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tematico</w:t>
      </w:r>
      <w:r w:rsidRPr="00C333A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dell’insegnamento</w:t>
      </w:r>
      <w:r w:rsidRPr="00C333A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di</w:t>
      </w:r>
      <w:r w:rsidRPr="00C333A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Cittadinanza</w:t>
      </w:r>
      <w:r w:rsidRPr="00C333A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e</w:t>
      </w:r>
      <w:r w:rsidRPr="00C333A8">
        <w:rPr>
          <w:rFonts w:ascii="Times New Roman" w:hAnsi="Times New Roman" w:cs="Times New Roman"/>
          <w:spacing w:val="-52"/>
          <w:sz w:val="28"/>
          <w:szCs w:val="28"/>
        </w:rPr>
        <w:t xml:space="preserve"> </w:t>
      </w:r>
      <w:r w:rsidR="00B3785A">
        <w:rPr>
          <w:rFonts w:ascii="Times New Roman" w:hAnsi="Times New Roman" w:cs="Times New Roman"/>
          <w:spacing w:val="-52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Costituzione,</w:t>
      </w:r>
      <w:r w:rsidRPr="00C333A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per</w:t>
      </w:r>
      <w:r w:rsidRPr="00C333A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sviluppare</w:t>
      </w:r>
      <w:r w:rsidRPr="00C333A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competenze</w:t>
      </w:r>
      <w:r w:rsidRPr="00C333A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sociali;</w:t>
      </w:r>
    </w:p>
    <w:p w:rsidR="00D279F2" w:rsidRPr="00C333A8" w:rsidRDefault="00D279F2" w:rsidP="00D279F2">
      <w:pPr>
        <w:pStyle w:val="Paragrafoelenco"/>
        <w:numPr>
          <w:ilvl w:val="0"/>
          <w:numId w:val="26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33A8">
        <w:rPr>
          <w:rFonts w:ascii="Times New Roman" w:hAnsi="Times New Roman" w:cs="Times New Roman"/>
          <w:sz w:val="28"/>
          <w:szCs w:val="28"/>
        </w:rPr>
        <w:t>promozione</w:t>
      </w:r>
      <w:r w:rsidRPr="00C333A8">
        <w:rPr>
          <w:rFonts w:ascii="Times New Roman" w:hAnsi="Times New Roman" w:cs="Times New Roman"/>
          <w:spacing w:val="31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di</w:t>
      </w:r>
      <w:r w:rsidRPr="00C333A8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progetti</w:t>
      </w:r>
      <w:r w:rsidRPr="00C333A8">
        <w:rPr>
          <w:rFonts w:ascii="Times New Roman" w:hAnsi="Times New Roman" w:cs="Times New Roman"/>
          <w:spacing w:val="90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con</w:t>
      </w:r>
      <w:r w:rsidRPr="00C333A8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l’eventuale</w:t>
      </w:r>
      <w:r w:rsidRPr="00C333A8">
        <w:rPr>
          <w:rFonts w:ascii="Times New Roman" w:hAnsi="Times New Roman" w:cs="Times New Roman"/>
          <w:spacing w:val="83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contributo</w:t>
      </w:r>
      <w:r w:rsidRPr="00C333A8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di</w:t>
      </w:r>
      <w:r w:rsidRPr="00C333A8">
        <w:rPr>
          <w:rFonts w:ascii="Times New Roman" w:hAnsi="Times New Roman" w:cs="Times New Roman"/>
          <w:spacing w:val="93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figure</w:t>
      </w:r>
      <w:r w:rsidRPr="00C333A8">
        <w:rPr>
          <w:rFonts w:ascii="Times New Roman" w:hAnsi="Times New Roman" w:cs="Times New Roman"/>
          <w:spacing w:val="83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professionali</w:t>
      </w:r>
      <w:r w:rsidRPr="00C333A8">
        <w:rPr>
          <w:rFonts w:ascii="Times New Roman" w:hAnsi="Times New Roman" w:cs="Times New Roman"/>
          <w:spacing w:val="90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 xml:space="preserve">(psicologi, </w:t>
      </w:r>
      <w:proofErr w:type="spellStart"/>
      <w:r w:rsidRPr="00C333A8">
        <w:rPr>
          <w:rFonts w:ascii="Times New Roman" w:hAnsi="Times New Roman" w:cs="Times New Roman"/>
          <w:sz w:val="28"/>
          <w:szCs w:val="28"/>
        </w:rPr>
        <w:t>educatori…</w:t>
      </w:r>
      <w:proofErr w:type="spellEnd"/>
      <w:r w:rsidRPr="00C333A8">
        <w:rPr>
          <w:rFonts w:ascii="Times New Roman" w:hAnsi="Times New Roman" w:cs="Times New Roman"/>
          <w:sz w:val="28"/>
          <w:szCs w:val="28"/>
        </w:rPr>
        <w:t>)</w:t>
      </w:r>
      <w:r w:rsidRPr="00C333A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sulla</w:t>
      </w:r>
      <w:r w:rsidRPr="00C333A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gestione</w:t>
      </w:r>
      <w:r w:rsidRPr="00C333A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delle</w:t>
      </w:r>
      <w:r w:rsidRPr="00C333A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emozioni;</w:t>
      </w:r>
    </w:p>
    <w:p w:rsidR="00D279F2" w:rsidRPr="00C333A8" w:rsidRDefault="00D279F2" w:rsidP="00D279F2">
      <w:pPr>
        <w:pStyle w:val="Paragrafoelenco"/>
        <w:numPr>
          <w:ilvl w:val="0"/>
          <w:numId w:val="26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333A8">
        <w:rPr>
          <w:rFonts w:ascii="Times New Roman" w:hAnsi="Times New Roman" w:cs="Times New Roman"/>
          <w:sz w:val="28"/>
          <w:szCs w:val="28"/>
        </w:rPr>
        <w:t>sportello</w:t>
      </w:r>
      <w:r w:rsidRPr="00C333A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psicopedagogico presso l’Osservatorio contro la dispersione scolastica.</w:t>
      </w:r>
    </w:p>
    <w:p w:rsidR="00D279F2" w:rsidRPr="00132AD0" w:rsidRDefault="00D279F2" w:rsidP="00D279F2">
      <w:pPr>
        <w:rPr>
          <w:rFonts w:ascii="Times New Roman" w:hAnsi="Times New Roman" w:cs="Times New Roman"/>
          <w:sz w:val="28"/>
          <w:szCs w:val="28"/>
        </w:rPr>
      </w:pPr>
    </w:p>
    <w:p w:rsidR="00D279F2" w:rsidRPr="00351CBC" w:rsidRDefault="00D279F2" w:rsidP="00D279F2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51CBC">
        <w:rPr>
          <w:rFonts w:ascii="Times New Roman" w:hAnsi="Times New Roman" w:cs="Times New Roman"/>
          <w:b/>
          <w:sz w:val="28"/>
          <w:szCs w:val="28"/>
        </w:rPr>
        <w:t>Prevede</w:t>
      </w:r>
      <w:proofErr w:type="spellEnd"/>
      <w:r w:rsidRPr="00351CBC">
        <w:rPr>
          <w:rFonts w:ascii="Times New Roman" w:hAnsi="Times New Roman" w:cs="Times New Roman"/>
          <w:b/>
          <w:sz w:val="28"/>
          <w:szCs w:val="28"/>
        </w:rPr>
        <w:t>,</w:t>
      </w:r>
      <w:r w:rsidRPr="00351CBC">
        <w:rPr>
          <w:rFonts w:ascii="Times New Roman" w:hAnsi="Times New Roman" w:cs="Times New Roman"/>
          <w:b/>
          <w:spacing w:val="1"/>
          <w:sz w:val="28"/>
          <w:szCs w:val="28"/>
        </w:rPr>
        <w:t xml:space="preserve"> </w:t>
      </w:r>
      <w:r w:rsidRPr="00351CBC">
        <w:rPr>
          <w:rFonts w:ascii="Times New Roman" w:hAnsi="Times New Roman" w:cs="Times New Roman"/>
          <w:b/>
          <w:sz w:val="28"/>
          <w:szCs w:val="28"/>
        </w:rPr>
        <w:t>verso</w:t>
      </w:r>
      <w:r w:rsidRPr="00351CBC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proofErr w:type="spellStart"/>
      <w:r w:rsidRPr="00351CBC">
        <w:rPr>
          <w:rFonts w:ascii="Times New Roman" w:hAnsi="Times New Roman" w:cs="Times New Roman"/>
          <w:b/>
          <w:sz w:val="28"/>
          <w:szCs w:val="28"/>
        </w:rPr>
        <w:t>i</w:t>
      </w:r>
      <w:proofErr w:type="spellEnd"/>
      <w:r w:rsidRPr="00351CBC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proofErr w:type="spellStart"/>
      <w:r w:rsidRPr="00351CBC">
        <w:rPr>
          <w:rFonts w:ascii="Times New Roman" w:hAnsi="Times New Roman" w:cs="Times New Roman"/>
          <w:b/>
          <w:sz w:val="28"/>
          <w:szCs w:val="28"/>
        </w:rPr>
        <w:t>genitori</w:t>
      </w:r>
      <w:proofErr w:type="spellEnd"/>
      <w:r w:rsidRPr="00351CBC">
        <w:rPr>
          <w:rFonts w:ascii="Times New Roman" w:hAnsi="Times New Roman" w:cs="Times New Roman"/>
          <w:b/>
          <w:sz w:val="28"/>
          <w:szCs w:val="28"/>
        </w:rPr>
        <w:t>:</w:t>
      </w:r>
    </w:p>
    <w:p w:rsidR="00D279F2" w:rsidRPr="00C333A8" w:rsidRDefault="00D279F2" w:rsidP="00D279F2">
      <w:pPr>
        <w:pStyle w:val="Paragrafoelenco"/>
        <w:numPr>
          <w:ilvl w:val="0"/>
          <w:numId w:val="27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</w:t>
      </w:r>
      <w:r w:rsidRPr="00C333A8">
        <w:rPr>
          <w:rFonts w:ascii="Times New Roman" w:hAnsi="Times New Roman" w:cs="Times New Roman"/>
          <w:sz w:val="28"/>
          <w:szCs w:val="28"/>
        </w:rPr>
        <w:t>ccesso</w:t>
      </w:r>
      <w:r w:rsidRPr="00C333A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agli</w:t>
      </w:r>
      <w:r w:rsidRPr="00C333A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strumenti</w:t>
      </w:r>
      <w:r w:rsidRPr="00C333A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per</w:t>
      </w:r>
      <w:r w:rsidRPr="00C333A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la</w:t>
      </w:r>
      <w:r w:rsidRPr="00C333A8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segnalazione</w:t>
      </w:r>
      <w:r w:rsidRPr="00C333A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dei casi</w:t>
      </w:r>
      <w:r w:rsidRPr="00C333A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tramite</w:t>
      </w:r>
      <w:r w:rsidRPr="00C333A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 w:rsidR="00B3785A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="00B3785A">
        <w:rPr>
          <w:rFonts w:ascii="Times New Roman" w:hAnsi="Times New Roman" w:cs="Times New Roman"/>
          <w:sz w:val="28"/>
          <w:szCs w:val="28"/>
        </w:rPr>
        <w:t xml:space="preserve"> istituzionale</w:t>
      </w:r>
      <w:r w:rsidRPr="00C333A8">
        <w:rPr>
          <w:rFonts w:ascii="Times New Roman" w:hAnsi="Times New Roman" w:cs="Times New Roman"/>
          <w:sz w:val="28"/>
          <w:szCs w:val="28"/>
        </w:rPr>
        <w:t>;</w:t>
      </w:r>
    </w:p>
    <w:p w:rsidR="00D279F2" w:rsidRPr="00C333A8" w:rsidRDefault="00D279F2" w:rsidP="00D279F2">
      <w:pPr>
        <w:pStyle w:val="Paragrafoelenco"/>
        <w:numPr>
          <w:ilvl w:val="0"/>
          <w:numId w:val="27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a</w:t>
      </w:r>
      <w:r w:rsidRPr="00C333A8">
        <w:rPr>
          <w:rFonts w:ascii="Times New Roman" w:hAnsi="Times New Roman" w:cs="Times New Roman"/>
          <w:spacing w:val="-1"/>
          <w:sz w:val="28"/>
          <w:szCs w:val="28"/>
        </w:rPr>
        <w:t>ssistenza</w:t>
      </w:r>
      <w:r w:rsidRPr="00C333A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psicopedagogica</w:t>
      </w:r>
      <w:r w:rsidRPr="00C333A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tramite</w:t>
      </w:r>
      <w:r w:rsidRPr="00C333A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lo</w:t>
      </w:r>
      <w:r w:rsidRPr="00C333A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sportello</w:t>
      </w:r>
      <w:r w:rsidRPr="00C333A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attivato</w:t>
      </w:r>
      <w:r w:rsidRPr="00C333A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dalla</w:t>
      </w:r>
      <w:r w:rsidRPr="00C333A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scuola;</w:t>
      </w:r>
    </w:p>
    <w:p w:rsidR="00D279F2" w:rsidRPr="00C333A8" w:rsidRDefault="00D279F2" w:rsidP="00D279F2">
      <w:pPr>
        <w:pStyle w:val="Paragrafoelenco"/>
        <w:numPr>
          <w:ilvl w:val="0"/>
          <w:numId w:val="27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</w:t>
      </w:r>
      <w:r w:rsidRPr="00C333A8">
        <w:rPr>
          <w:rFonts w:ascii="Times New Roman" w:hAnsi="Times New Roman" w:cs="Times New Roman"/>
          <w:sz w:val="28"/>
          <w:szCs w:val="28"/>
        </w:rPr>
        <w:t>oinvolgimento</w:t>
      </w:r>
      <w:r w:rsidRPr="00C333A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nelle</w:t>
      </w:r>
      <w:r w:rsidRPr="00C333A8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giornate</w:t>
      </w:r>
      <w:r w:rsidRPr="00C333A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dedicate</w:t>
      </w:r>
      <w:r w:rsidRPr="00C333A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al</w:t>
      </w:r>
      <w:r w:rsidRPr="00C333A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tema</w:t>
      </w:r>
      <w:r w:rsidRPr="00C333A8">
        <w:rPr>
          <w:rFonts w:ascii="Times New Roman" w:hAnsi="Times New Roman" w:cs="Times New Roman"/>
          <w:sz w:val="28"/>
          <w:szCs w:val="28"/>
        </w:rPr>
        <w:t>.</w:t>
      </w:r>
    </w:p>
    <w:p w:rsidR="00D279F2" w:rsidRPr="002D6D6D" w:rsidRDefault="00D279F2" w:rsidP="00D279F2">
      <w:pPr>
        <w:rPr>
          <w:rFonts w:ascii="Times New Roman" w:hAnsi="Times New Roman" w:cs="Times New Roman"/>
          <w:sz w:val="28"/>
          <w:szCs w:val="28"/>
        </w:rPr>
      </w:pPr>
    </w:p>
    <w:p w:rsidR="00D279F2" w:rsidRPr="00351CBC" w:rsidRDefault="00D279F2" w:rsidP="00D279F2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51CBC">
        <w:rPr>
          <w:rFonts w:ascii="Times New Roman" w:hAnsi="Times New Roman" w:cs="Times New Roman"/>
          <w:b/>
          <w:sz w:val="28"/>
          <w:szCs w:val="28"/>
        </w:rPr>
        <w:t>Prevede</w:t>
      </w:r>
      <w:proofErr w:type="spellEnd"/>
      <w:r w:rsidRPr="00351CBC">
        <w:rPr>
          <w:rFonts w:ascii="Times New Roman" w:hAnsi="Times New Roman" w:cs="Times New Roman"/>
          <w:b/>
          <w:sz w:val="28"/>
          <w:szCs w:val="28"/>
        </w:rPr>
        <w:t>,</w:t>
      </w:r>
      <w:r w:rsidRPr="00351CBC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351CBC">
        <w:rPr>
          <w:rFonts w:ascii="Times New Roman" w:hAnsi="Times New Roman" w:cs="Times New Roman"/>
          <w:b/>
          <w:sz w:val="28"/>
          <w:szCs w:val="28"/>
        </w:rPr>
        <w:t>verso</w:t>
      </w:r>
      <w:r w:rsidRPr="00351CBC">
        <w:rPr>
          <w:rFonts w:ascii="Times New Roman" w:hAnsi="Times New Roman" w:cs="Times New Roman"/>
          <w:b/>
          <w:spacing w:val="-9"/>
          <w:sz w:val="28"/>
          <w:szCs w:val="28"/>
        </w:rPr>
        <w:t xml:space="preserve"> </w:t>
      </w:r>
      <w:proofErr w:type="spellStart"/>
      <w:r w:rsidRPr="00351CBC">
        <w:rPr>
          <w:rFonts w:ascii="Times New Roman" w:hAnsi="Times New Roman" w:cs="Times New Roman"/>
          <w:b/>
          <w:sz w:val="28"/>
          <w:szCs w:val="28"/>
        </w:rPr>
        <w:t>i</w:t>
      </w:r>
      <w:proofErr w:type="spellEnd"/>
      <w:r w:rsidRPr="00351CBC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proofErr w:type="spellStart"/>
      <w:r w:rsidRPr="00351CBC">
        <w:rPr>
          <w:rFonts w:ascii="Times New Roman" w:hAnsi="Times New Roman" w:cs="Times New Roman"/>
          <w:b/>
          <w:sz w:val="28"/>
          <w:szCs w:val="28"/>
        </w:rPr>
        <w:t>docenti</w:t>
      </w:r>
      <w:proofErr w:type="spellEnd"/>
      <w:r w:rsidRPr="00351CBC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351CBC">
        <w:rPr>
          <w:rFonts w:ascii="Times New Roman" w:hAnsi="Times New Roman" w:cs="Times New Roman"/>
          <w:b/>
          <w:sz w:val="28"/>
          <w:szCs w:val="28"/>
        </w:rPr>
        <w:t>e</w:t>
      </w:r>
      <w:r w:rsidRPr="00351CBC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proofErr w:type="spellStart"/>
      <w:r w:rsidRPr="00351CBC">
        <w:rPr>
          <w:rFonts w:ascii="Times New Roman" w:hAnsi="Times New Roman" w:cs="Times New Roman"/>
          <w:b/>
          <w:sz w:val="28"/>
          <w:szCs w:val="28"/>
        </w:rPr>
        <w:t>personale</w:t>
      </w:r>
      <w:proofErr w:type="spellEnd"/>
      <w:r w:rsidRPr="00351CBC">
        <w:rPr>
          <w:rFonts w:ascii="Times New Roman" w:hAnsi="Times New Roman" w:cs="Times New Roman"/>
          <w:b/>
          <w:spacing w:val="-7"/>
          <w:sz w:val="28"/>
          <w:szCs w:val="28"/>
        </w:rPr>
        <w:t xml:space="preserve"> </w:t>
      </w:r>
      <w:r w:rsidRPr="00351CBC">
        <w:rPr>
          <w:rFonts w:ascii="Times New Roman" w:hAnsi="Times New Roman" w:cs="Times New Roman"/>
          <w:b/>
          <w:sz w:val="28"/>
          <w:szCs w:val="28"/>
        </w:rPr>
        <w:t>ATA:</w:t>
      </w:r>
    </w:p>
    <w:p w:rsidR="00D279F2" w:rsidRPr="00C333A8" w:rsidRDefault="00D279F2" w:rsidP="00D279F2">
      <w:pPr>
        <w:pStyle w:val="Paragrafoelenco"/>
        <w:numPr>
          <w:ilvl w:val="0"/>
          <w:numId w:val="28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</w:t>
      </w:r>
      <w:r w:rsidRPr="00C333A8">
        <w:rPr>
          <w:rFonts w:ascii="Times New Roman" w:hAnsi="Times New Roman" w:cs="Times New Roman"/>
          <w:sz w:val="28"/>
          <w:szCs w:val="28"/>
        </w:rPr>
        <w:t>ormazione</w:t>
      </w:r>
      <w:r w:rsidRPr="00C333A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e</w:t>
      </w:r>
      <w:r w:rsidRPr="00C333A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sensibilizzazione</w:t>
      </w:r>
    </w:p>
    <w:p w:rsidR="00D279F2" w:rsidRPr="00C333A8" w:rsidRDefault="00D279F2" w:rsidP="00D279F2">
      <w:pPr>
        <w:pStyle w:val="Paragrafoelenco"/>
        <w:numPr>
          <w:ilvl w:val="0"/>
          <w:numId w:val="28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</w:t>
      </w:r>
      <w:r w:rsidRPr="00C333A8">
        <w:rPr>
          <w:rFonts w:ascii="Times New Roman" w:hAnsi="Times New Roman" w:cs="Times New Roman"/>
          <w:sz w:val="28"/>
          <w:szCs w:val="28"/>
        </w:rPr>
        <w:t>ccesso</w:t>
      </w:r>
      <w:r w:rsidRPr="00C333A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agli</w:t>
      </w:r>
      <w:r w:rsidRPr="00C333A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strumenti</w:t>
      </w:r>
      <w:r w:rsidRPr="00C333A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per</w:t>
      </w:r>
      <w:r w:rsidRPr="00C333A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la</w:t>
      </w:r>
      <w:r w:rsidRPr="00C333A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segnalazione</w:t>
      </w:r>
      <w:r w:rsidRPr="00C333A8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dei casi</w:t>
      </w:r>
      <w:r w:rsidRPr="00C333A8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tramite</w:t>
      </w:r>
      <w:r w:rsidRPr="00C333A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 w:rsidR="00B3785A">
        <w:rPr>
          <w:rFonts w:ascii="Times New Roman" w:hAnsi="Times New Roman" w:cs="Times New Roman"/>
          <w:sz w:val="28"/>
          <w:szCs w:val="28"/>
        </w:rPr>
        <w:t>email</w:t>
      </w:r>
      <w:proofErr w:type="spellEnd"/>
      <w:r w:rsidR="00B3785A">
        <w:rPr>
          <w:rFonts w:ascii="Times New Roman" w:hAnsi="Times New Roman" w:cs="Times New Roman"/>
          <w:sz w:val="28"/>
          <w:szCs w:val="28"/>
        </w:rPr>
        <w:t xml:space="preserve"> istituzionale</w:t>
      </w:r>
      <w:r w:rsidRPr="00C333A8">
        <w:rPr>
          <w:rFonts w:ascii="Times New Roman" w:hAnsi="Times New Roman" w:cs="Times New Roman"/>
          <w:sz w:val="28"/>
          <w:szCs w:val="28"/>
        </w:rPr>
        <w:t>;</w:t>
      </w:r>
    </w:p>
    <w:p w:rsidR="00D279F2" w:rsidRPr="00C333A8" w:rsidRDefault="00D279F2" w:rsidP="00D279F2">
      <w:pPr>
        <w:pStyle w:val="Paragrafoelenco"/>
        <w:numPr>
          <w:ilvl w:val="0"/>
          <w:numId w:val="28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a</w:t>
      </w:r>
      <w:r w:rsidRPr="00C333A8">
        <w:rPr>
          <w:rFonts w:ascii="Times New Roman" w:hAnsi="Times New Roman" w:cs="Times New Roman"/>
          <w:spacing w:val="-1"/>
          <w:sz w:val="28"/>
          <w:szCs w:val="28"/>
        </w:rPr>
        <w:t>ssistenza</w:t>
      </w:r>
      <w:r w:rsidRPr="00C333A8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psicopedagogica</w:t>
      </w:r>
      <w:r w:rsidRPr="00C333A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tramite</w:t>
      </w:r>
      <w:r w:rsidRPr="00C333A8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lo</w:t>
      </w:r>
      <w:r w:rsidRPr="00C333A8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sportello</w:t>
      </w:r>
      <w:r w:rsidRPr="00C333A8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attivato</w:t>
      </w:r>
      <w:r w:rsidRPr="00C333A8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dalla</w:t>
      </w:r>
      <w:r w:rsidRPr="00C333A8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scuola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279F2" w:rsidRPr="00C333A8" w:rsidRDefault="00D279F2" w:rsidP="00D279F2">
      <w:pPr>
        <w:pStyle w:val="Paragrafoelenco"/>
        <w:numPr>
          <w:ilvl w:val="0"/>
          <w:numId w:val="28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C333A8">
        <w:rPr>
          <w:rFonts w:ascii="Times New Roman" w:hAnsi="Times New Roman" w:cs="Times New Roman"/>
          <w:sz w:val="28"/>
          <w:szCs w:val="28"/>
        </w:rPr>
        <w:t>collaborazione</w:t>
      </w:r>
      <w:r w:rsidRPr="00C333A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con enti esterni</w:t>
      </w:r>
    </w:p>
    <w:p w:rsidR="00D279F2" w:rsidRDefault="00D279F2" w:rsidP="00D279F2">
      <w:pPr>
        <w:pStyle w:val="Paragrafoelenco"/>
        <w:numPr>
          <w:ilvl w:val="0"/>
          <w:numId w:val="28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</w:t>
      </w:r>
      <w:r w:rsidRPr="00C333A8">
        <w:rPr>
          <w:rFonts w:ascii="Times New Roman" w:hAnsi="Times New Roman" w:cs="Times New Roman"/>
          <w:sz w:val="28"/>
          <w:szCs w:val="28"/>
        </w:rPr>
        <w:t xml:space="preserve">ncontri con esperti del settore come Polizia di Stato, Polizia Postale, Autorità </w:t>
      </w:r>
      <w:r>
        <w:rPr>
          <w:rFonts w:ascii="Times New Roman" w:hAnsi="Times New Roman" w:cs="Times New Roman"/>
          <w:sz w:val="28"/>
          <w:szCs w:val="28"/>
        </w:rPr>
        <w:t>G</w:t>
      </w:r>
      <w:r w:rsidRPr="00C333A8">
        <w:rPr>
          <w:rFonts w:ascii="Times New Roman" w:hAnsi="Times New Roman" w:cs="Times New Roman"/>
          <w:sz w:val="28"/>
          <w:szCs w:val="28"/>
        </w:rPr>
        <w:t>arante per l’infanzia</w:t>
      </w:r>
      <w:r w:rsidRPr="00C333A8">
        <w:rPr>
          <w:rFonts w:ascii="Times New Roman" w:hAnsi="Times New Roman" w:cs="Times New Roman"/>
          <w:spacing w:val="-52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e l’adolescenza e altre figure competenti presenti sul territorio; incontri mirati principalmente a</w:t>
      </w:r>
      <w:r w:rsidRPr="00C333A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promuovere l'uso consapevole della rete Internet e ai diritti e doveri connessi all'utilizzo delle</w:t>
      </w:r>
      <w:r w:rsidRPr="00C333A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tecnologie</w:t>
      </w:r>
      <w:r w:rsidRPr="00C333A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informatiche</w:t>
      </w:r>
      <w:r w:rsidRPr="00C333A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e</w:t>
      </w:r>
      <w:r w:rsidRPr="00C333A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la</w:t>
      </w:r>
      <w:r w:rsidRPr="00C333A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sicurezza</w:t>
      </w:r>
      <w:r w:rsidRPr="00C333A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online.</w:t>
      </w:r>
      <w:r w:rsidRPr="00C333A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L'obiettivo</w:t>
      </w:r>
      <w:r w:rsidRPr="00C333A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è</w:t>
      </w:r>
      <w:r w:rsidRPr="00C333A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di</w:t>
      </w:r>
      <w:r w:rsidRPr="00C333A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fornire</w:t>
      </w:r>
      <w:r w:rsidRPr="00C333A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competenze</w:t>
      </w:r>
      <w:r w:rsidRPr="00C333A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per</w:t>
      </w:r>
      <w:r w:rsidRPr="00C333A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una</w:t>
      </w:r>
      <w:r w:rsidRPr="00C333A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cittadinanza</w:t>
      </w:r>
      <w:r w:rsidRPr="00C333A8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C333A8">
        <w:rPr>
          <w:rFonts w:ascii="Times New Roman" w:hAnsi="Times New Roman" w:cs="Times New Roman"/>
          <w:sz w:val="28"/>
          <w:szCs w:val="28"/>
        </w:rPr>
        <w:t>digitale responsabile.</w:t>
      </w:r>
    </w:p>
    <w:p w:rsidR="00D279F2" w:rsidRDefault="00D279F2" w:rsidP="00D279F2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D279F2" w:rsidRDefault="00D279F2" w:rsidP="00D279F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D6D6D">
        <w:rPr>
          <w:rFonts w:ascii="Times New Roman" w:hAnsi="Times New Roman" w:cs="Times New Roman"/>
          <w:sz w:val="28"/>
          <w:szCs w:val="28"/>
        </w:rPr>
        <w:t>Nei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casi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in cui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il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caso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di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bullismo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sembra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essere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grave e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gli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interventi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pedagogici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adottati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appaiono</w:t>
      </w:r>
      <w:proofErr w:type="spellEnd"/>
      <w:r w:rsidRPr="002D6D6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inefficaci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>,</w:t>
      </w:r>
      <w:r w:rsidRPr="002D6D6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ci</w:t>
      </w:r>
      <w:proofErr w:type="spellEnd"/>
      <w:r w:rsidRPr="002D6D6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si</w:t>
      </w:r>
      <w:proofErr w:type="spellEnd"/>
      <w:r w:rsidRPr="002D6D6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avvarrà</w:t>
      </w:r>
      <w:proofErr w:type="spellEnd"/>
      <w:r w:rsidRPr="002D6D6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dei</w:t>
      </w:r>
      <w:proofErr w:type="spellEnd"/>
      <w:r w:rsidRPr="002D6D6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servizi</w:t>
      </w:r>
      <w:proofErr w:type="spellEnd"/>
      <w:r w:rsidRPr="002D6D6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di</w:t>
      </w:r>
      <w:proofErr w:type="spellEnd"/>
      <w:r w:rsidRPr="002D6D6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supporto</w:t>
      </w:r>
      <w:proofErr w:type="spellEnd"/>
      <w:r w:rsidRPr="002D6D6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sul</w:t>
      </w:r>
      <w:proofErr w:type="spellEnd"/>
      <w:r w:rsidRPr="002D6D6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territorio</w:t>
      </w:r>
      <w:proofErr w:type="spellEnd"/>
      <w:r w:rsidRPr="002D6D6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D6D6D">
        <w:rPr>
          <w:rFonts w:ascii="Times New Roman" w:hAnsi="Times New Roman" w:cs="Times New Roman"/>
          <w:sz w:val="28"/>
          <w:szCs w:val="28"/>
        </w:rPr>
        <w:t>(ASL,</w:t>
      </w:r>
      <w:r w:rsidRPr="002D6D6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Consultorio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>,</w:t>
      </w:r>
      <w:r w:rsidRPr="002D6D6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SerT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>,</w:t>
      </w:r>
      <w:r w:rsidRPr="002D6D6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Centri</w:t>
      </w:r>
      <w:proofErr w:type="spellEnd"/>
      <w:r w:rsidRPr="002D6D6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di</w:t>
      </w:r>
      <w:proofErr w:type="spellEnd"/>
      <w:r w:rsidRPr="002D6D6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aggregazione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giovanile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sportello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di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ascolto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ecc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.)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che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offrono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risposte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per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possibili</w:t>
      </w:r>
      <w:proofErr w:type="spellEnd"/>
      <w:r w:rsidRPr="002D6D6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interventi</w:t>
      </w:r>
      <w:proofErr w:type="spellEnd"/>
      <w:r w:rsidRPr="002D6D6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mirati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>,</w:t>
      </w:r>
      <w:r w:rsidRPr="002D6D6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garantendo</w:t>
      </w:r>
      <w:proofErr w:type="spellEnd"/>
      <w:r w:rsidRPr="002D6D6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comunque</w:t>
      </w:r>
      <w:proofErr w:type="spellEnd"/>
      <w:r w:rsidRPr="002D6D6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ascolto</w:t>
      </w:r>
      <w:proofErr w:type="spellEnd"/>
      <w:r w:rsidRPr="002D6D6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2D6D6D">
        <w:rPr>
          <w:rFonts w:ascii="Times New Roman" w:hAnsi="Times New Roman" w:cs="Times New Roman"/>
          <w:sz w:val="28"/>
          <w:szCs w:val="28"/>
        </w:rPr>
        <w:t>e</w:t>
      </w:r>
      <w:r w:rsidRPr="002D6D6D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consulenza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>.</w:t>
      </w:r>
    </w:p>
    <w:p w:rsidR="00D279F2" w:rsidRDefault="00D279F2" w:rsidP="00D279F2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D279F2" w:rsidRPr="002D6D6D" w:rsidRDefault="00D279F2" w:rsidP="00D279F2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D279F2" w:rsidRDefault="00D279F2" w:rsidP="00D279F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0137E">
        <w:rPr>
          <w:rFonts w:ascii="Times New Roman" w:hAnsi="Times New Roman" w:cs="Times New Roman"/>
          <w:b/>
          <w:bCs/>
          <w:sz w:val="28"/>
          <w:szCs w:val="28"/>
        </w:rPr>
        <w:t>PROTOCOLLO DI</w:t>
      </w:r>
      <w:r w:rsidRPr="0010137E">
        <w:rPr>
          <w:rFonts w:ascii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10137E">
        <w:rPr>
          <w:rFonts w:ascii="Times New Roman" w:hAnsi="Times New Roman" w:cs="Times New Roman"/>
          <w:b/>
          <w:bCs/>
          <w:sz w:val="28"/>
          <w:szCs w:val="28"/>
        </w:rPr>
        <w:t>INTERVENTO</w:t>
      </w:r>
      <w:r w:rsidRPr="0010137E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10137E">
        <w:rPr>
          <w:rFonts w:ascii="Times New Roman" w:hAnsi="Times New Roman" w:cs="Times New Roman"/>
          <w:b/>
          <w:bCs/>
          <w:sz w:val="28"/>
          <w:szCs w:val="28"/>
        </w:rPr>
        <w:t>IN</w:t>
      </w:r>
      <w:r w:rsidRPr="0010137E">
        <w:rPr>
          <w:rFonts w:ascii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10137E">
        <w:rPr>
          <w:rFonts w:ascii="Times New Roman" w:hAnsi="Times New Roman" w:cs="Times New Roman"/>
          <w:b/>
          <w:bCs/>
          <w:sz w:val="28"/>
          <w:szCs w:val="28"/>
        </w:rPr>
        <w:t>CASI</w:t>
      </w:r>
      <w:r w:rsidRPr="0010137E">
        <w:rPr>
          <w:rFonts w:ascii="Times New Roman" w:hAnsi="Times New Roman" w:cs="Times New Roman"/>
          <w:b/>
          <w:bCs/>
          <w:spacing w:val="-11"/>
          <w:sz w:val="28"/>
          <w:szCs w:val="28"/>
        </w:rPr>
        <w:t xml:space="preserve"> </w:t>
      </w:r>
      <w:r w:rsidRPr="0010137E">
        <w:rPr>
          <w:rFonts w:ascii="Times New Roman" w:hAnsi="Times New Roman" w:cs="Times New Roman"/>
          <w:b/>
          <w:bCs/>
          <w:sz w:val="28"/>
          <w:szCs w:val="28"/>
        </w:rPr>
        <w:t>ACCERTATI</w:t>
      </w:r>
      <w:r w:rsidRPr="0010137E">
        <w:rPr>
          <w:rFonts w:ascii="Times New Roman" w:hAnsi="Times New Roman" w:cs="Times New Roman"/>
          <w:b/>
          <w:bCs/>
          <w:spacing w:val="-11"/>
          <w:sz w:val="28"/>
          <w:szCs w:val="28"/>
        </w:rPr>
        <w:t xml:space="preserve"> </w:t>
      </w:r>
      <w:r w:rsidRPr="0010137E">
        <w:rPr>
          <w:rFonts w:ascii="Times New Roman" w:hAnsi="Times New Roman" w:cs="Times New Roman"/>
          <w:b/>
          <w:bCs/>
          <w:sz w:val="28"/>
          <w:szCs w:val="28"/>
        </w:rPr>
        <w:t>DI</w:t>
      </w:r>
      <w:r w:rsidRPr="0010137E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10137E">
        <w:rPr>
          <w:rFonts w:ascii="Times New Roman" w:hAnsi="Times New Roman" w:cs="Times New Roman"/>
          <w:b/>
          <w:bCs/>
          <w:sz w:val="28"/>
          <w:szCs w:val="28"/>
        </w:rPr>
        <w:t>BULLISMO</w:t>
      </w:r>
      <w:r w:rsidRPr="0010137E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10137E">
        <w:rPr>
          <w:rFonts w:ascii="Times New Roman" w:hAnsi="Times New Roman" w:cs="Times New Roman"/>
          <w:b/>
          <w:bCs/>
          <w:sz w:val="28"/>
          <w:szCs w:val="28"/>
        </w:rPr>
        <w:t>E CYBERBULLISMO</w:t>
      </w:r>
    </w:p>
    <w:p w:rsidR="00D279F2" w:rsidRPr="0010137E" w:rsidRDefault="00D279F2" w:rsidP="00D279F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D279F2" w:rsidRPr="002D6D6D" w:rsidRDefault="00D279F2" w:rsidP="00D279F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6D6D">
        <w:rPr>
          <w:rFonts w:ascii="Times New Roman" w:hAnsi="Times New Roman" w:cs="Times New Roman"/>
          <w:sz w:val="28"/>
          <w:szCs w:val="28"/>
        </w:rPr>
        <w:t>Con</w:t>
      </w:r>
      <w:r w:rsidRPr="002D6D6D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il</w:t>
      </w:r>
      <w:proofErr w:type="spellEnd"/>
      <w:r w:rsidRPr="002D6D6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seguente</w:t>
      </w:r>
      <w:proofErr w:type="spellEnd"/>
      <w:r w:rsidRPr="002D6D6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protocollo</w:t>
      </w:r>
      <w:proofErr w:type="spellEnd"/>
      <w:r w:rsidRPr="002D6D6D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ci</w:t>
      </w:r>
      <w:proofErr w:type="spellEnd"/>
      <w:r w:rsidRPr="002D6D6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si</w:t>
      </w:r>
      <w:proofErr w:type="spellEnd"/>
      <w:r w:rsidRPr="002D6D6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vuole</w:t>
      </w:r>
      <w:proofErr w:type="spellEnd"/>
      <w:r w:rsidRPr="002D6D6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dotare</w:t>
      </w:r>
      <w:proofErr w:type="spellEnd"/>
      <w:r w:rsidRPr="002D6D6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di</w:t>
      </w:r>
      <w:proofErr w:type="spellEnd"/>
      <w:r w:rsidRPr="002D6D6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una</w:t>
      </w:r>
      <w:proofErr w:type="spellEnd"/>
      <w:r w:rsidRPr="002D6D6D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serie</w:t>
      </w:r>
      <w:proofErr w:type="spellEnd"/>
      <w:r w:rsidRPr="002D6D6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di</w:t>
      </w:r>
      <w:proofErr w:type="spellEnd"/>
      <w:r w:rsidRPr="002D6D6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indicazioni</w:t>
      </w:r>
      <w:proofErr w:type="spellEnd"/>
      <w:r w:rsidRPr="002D6D6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2D6D6D">
        <w:rPr>
          <w:rFonts w:ascii="Times New Roman" w:hAnsi="Times New Roman" w:cs="Times New Roman"/>
          <w:sz w:val="28"/>
          <w:szCs w:val="28"/>
        </w:rPr>
        <w:t>precise</w:t>
      </w:r>
      <w:r w:rsidRPr="002D6D6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2D6D6D">
        <w:rPr>
          <w:rFonts w:ascii="Times New Roman" w:hAnsi="Times New Roman" w:cs="Times New Roman"/>
          <w:sz w:val="28"/>
          <w:szCs w:val="28"/>
        </w:rPr>
        <w:t>e</w:t>
      </w:r>
      <w:r w:rsidRPr="002D6D6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concordate</w:t>
      </w:r>
      <w:proofErr w:type="spellEnd"/>
      <w:r w:rsidRPr="002D6D6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su</w:t>
      </w:r>
      <w:proofErr w:type="spellEnd"/>
      <w:r w:rsidRPr="002D6D6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2D6D6D">
        <w:rPr>
          <w:rFonts w:ascii="Times New Roman" w:hAnsi="Times New Roman" w:cs="Times New Roman"/>
          <w:sz w:val="28"/>
          <w:szCs w:val="28"/>
        </w:rPr>
        <w:t>come</w:t>
      </w:r>
      <w:r w:rsidRPr="002D6D6D">
        <w:rPr>
          <w:rFonts w:ascii="Times New Roman" w:hAnsi="Times New Roman" w:cs="Times New Roman"/>
          <w:spacing w:val="-52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agire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cosa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fare, come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muoversi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, con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quali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tempi, con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quali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mezzi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, per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gestire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presunti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casi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di</w:t>
      </w:r>
      <w:proofErr w:type="spellEnd"/>
      <w:r w:rsidRPr="002D6D6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pacing w:val="-1"/>
          <w:sz w:val="28"/>
          <w:szCs w:val="28"/>
        </w:rPr>
        <w:t>bullismo</w:t>
      </w:r>
      <w:proofErr w:type="spellEnd"/>
      <w:r w:rsidRPr="002D6D6D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2D6D6D">
        <w:rPr>
          <w:rFonts w:ascii="Times New Roman" w:hAnsi="Times New Roman" w:cs="Times New Roman"/>
          <w:spacing w:val="-1"/>
          <w:sz w:val="28"/>
          <w:szCs w:val="28"/>
        </w:rPr>
        <w:t>e</w:t>
      </w:r>
      <w:r w:rsidRPr="002D6D6D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2D6D6D">
        <w:rPr>
          <w:rFonts w:ascii="Times New Roman" w:hAnsi="Times New Roman" w:cs="Times New Roman"/>
          <w:spacing w:val="-1"/>
          <w:sz w:val="28"/>
          <w:szCs w:val="28"/>
        </w:rPr>
        <w:t>cyberbullismo,</w:t>
      </w:r>
      <w:r w:rsidRPr="002D6D6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pacing w:val="-1"/>
          <w:sz w:val="28"/>
          <w:szCs w:val="28"/>
        </w:rPr>
        <w:t>allo</w:t>
      </w:r>
      <w:proofErr w:type="spellEnd"/>
      <w:r w:rsidRPr="002D6D6D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pacing w:val="-1"/>
          <w:sz w:val="28"/>
          <w:szCs w:val="28"/>
        </w:rPr>
        <w:t>scopo</w:t>
      </w:r>
      <w:proofErr w:type="spellEnd"/>
      <w:r w:rsidRPr="002D6D6D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pacing w:val="-1"/>
          <w:sz w:val="28"/>
          <w:szCs w:val="28"/>
        </w:rPr>
        <w:t>di</w:t>
      </w:r>
      <w:proofErr w:type="spellEnd"/>
      <w:r w:rsidRPr="002D6D6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pacing w:val="-1"/>
          <w:sz w:val="28"/>
          <w:szCs w:val="28"/>
        </w:rPr>
        <w:t>escludere</w:t>
      </w:r>
      <w:proofErr w:type="spellEnd"/>
      <w:r w:rsidRPr="002D6D6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pacing w:val="-1"/>
          <w:sz w:val="28"/>
          <w:szCs w:val="28"/>
        </w:rPr>
        <w:t>che</w:t>
      </w:r>
      <w:proofErr w:type="spellEnd"/>
      <w:r w:rsidRPr="002D6D6D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2D6D6D">
        <w:rPr>
          <w:rFonts w:ascii="Times New Roman" w:hAnsi="Times New Roman" w:cs="Times New Roman"/>
          <w:spacing w:val="-1"/>
          <w:sz w:val="28"/>
          <w:szCs w:val="28"/>
        </w:rPr>
        <w:t>un</w:t>
      </w:r>
      <w:r w:rsidRPr="002D6D6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pacing w:val="-1"/>
          <w:sz w:val="28"/>
          <w:szCs w:val="28"/>
        </w:rPr>
        <w:t>potenziale</w:t>
      </w:r>
      <w:proofErr w:type="spellEnd"/>
      <w:r w:rsidRPr="002D6D6D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caso</w:t>
      </w:r>
      <w:proofErr w:type="spellEnd"/>
      <w:r w:rsidRPr="002D6D6D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di</w:t>
      </w:r>
      <w:proofErr w:type="spellEnd"/>
      <w:r w:rsidRPr="002D6D6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bullismo</w:t>
      </w:r>
      <w:proofErr w:type="spellEnd"/>
      <w:r w:rsidRPr="002D6D6D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2D6D6D">
        <w:rPr>
          <w:rFonts w:ascii="Times New Roman" w:hAnsi="Times New Roman" w:cs="Times New Roman"/>
          <w:sz w:val="28"/>
          <w:szCs w:val="28"/>
        </w:rPr>
        <w:t>e</w:t>
      </w:r>
      <w:r w:rsidRPr="002D6D6D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vittimizzazione</w:t>
      </w:r>
      <w:proofErr w:type="spellEnd"/>
      <w:r w:rsidRPr="002D6D6D">
        <w:rPr>
          <w:rFonts w:ascii="Times New Roman" w:hAnsi="Times New Roman" w:cs="Times New Roman"/>
          <w:spacing w:val="-52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venga</w:t>
      </w:r>
      <w:proofErr w:type="spellEnd"/>
      <w:r w:rsidRPr="002D6D6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sottovalutato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>,</w:t>
      </w:r>
      <w:r w:rsidRPr="002D6D6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prendere</w:t>
      </w:r>
      <w:proofErr w:type="spellEnd"/>
      <w:r w:rsidRPr="002D6D6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D6D6D">
        <w:rPr>
          <w:rFonts w:ascii="Times New Roman" w:hAnsi="Times New Roman" w:cs="Times New Roman"/>
          <w:sz w:val="28"/>
          <w:szCs w:val="28"/>
        </w:rPr>
        <w:t>in</w:t>
      </w:r>
      <w:r w:rsidRPr="002D6D6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carico</w:t>
      </w:r>
      <w:proofErr w:type="spellEnd"/>
      <w:r w:rsidRPr="002D6D6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i</w:t>
      </w:r>
      <w:proofErr w:type="spellEnd"/>
      <w:r w:rsidRPr="002D6D6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casi</w:t>
      </w:r>
      <w:proofErr w:type="spellEnd"/>
      <w:r w:rsidRPr="002D6D6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accertati</w:t>
      </w:r>
      <w:proofErr w:type="spellEnd"/>
      <w:r w:rsidRPr="002D6D6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D6D6D">
        <w:rPr>
          <w:rFonts w:ascii="Times New Roman" w:hAnsi="Times New Roman" w:cs="Times New Roman"/>
          <w:sz w:val="28"/>
          <w:szCs w:val="28"/>
        </w:rPr>
        <w:t>e</w:t>
      </w:r>
      <w:r w:rsidRPr="002D6D6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procedere</w:t>
      </w:r>
      <w:proofErr w:type="spellEnd"/>
      <w:r w:rsidRPr="002D6D6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tempestivamente</w:t>
      </w:r>
      <w:proofErr w:type="spellEnd"/>
      <w:r w:rsidRPr="002D6D6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D6D6D">
        <w:rPr>
          <w:rFonts w:ascii="Times New Roman" w:hAnsi="Times New Roman" w:cs="Times New Roman"/>
          <w:sz w:val="28"/>
          <w:szCs w:val="28"/>
        </w:rPr>
        <w:t xml:space="preserve">con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gli</w:t>
      </w:r>
      <w:proofErr w:type="spellEnd"/>
      <w:r w:rsidRPr="002D6D6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interventi</w:t>
      </w:r>
      <w:proofErr w:type="spellEnd"/>
      <w:r w:rsidRPr="002D6D6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appropriati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>.</w:t>
      </w:r>
    </w:p>
    <w:p w:rsidR="00D279F2" w:rsidRPr="002D6D6D" w:rsidRDefault="00D279F2" w:rsidP="00D279F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6D6D">
        <w:rPr>
          <w:rFonts w:ascii="Times New Roman" w:hAnsi="Times New Roman" w:cs="Times New Roman"/>
          <w:sz w:val="28"/>
          <w:szCs w:val="28"/>
        </w:rPr>
        <w:t>Le</w:t>
      </w:r>
      <w:r w:rsidRPr="002D6D6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fasi</w:t>
      </w:r>
      <w:proofErr w:type="spellEnd"/>
      <w:r w:rsidRPr="002D6D6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fondamentali</w:t>
      </w:r>
      <w:proofErr w:type="spellEnd"/>
      <w:r w:rsidRPr="002D6D6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sono</w:t>
      </w:r>
      <w:proofErr w:type="spellEnd"/>
      <w:r w:rsidRPr="002D6D6D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quattro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>:</w:t>
      </w:r>
    </w:p>
    <w:p w:rsidR="00D279F2" w:rsidRPr="0010137E" w:rsidRDefault="00D279F2" w:rsidP="00D279F2">
      <w:pPr>
        <w:pStyle w:val="Paragrafoelenco"/>
        <w:numPr>
          <w:ilvl w:val="0"/>
          <w:numId w:val="30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</w:t>
      </w:r>
      <w:r w:rsidRPr="0010137E">
        <w:rPr>
          <w:rFonts w:ascii="Times New Roman" w:hAnsi="Times New Roman" w:cs="Times New Roman"/>
          <w:sz w:val="28"/>
          <w:szCs w:val="28"/>
        </w:rPr>
        <w:t>ase</w:t>
      </w:r>
      <w:r w:rsidRPr="0010137E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10137E">
        <w:rPr>
          <w:rFonts w:ascii="Times New Roman" w:hAnsi="Times New Roman" w:cs="Times New Roman"/>
          <w:sz w:val="28"/>
          <w:szCs w:val="28"/>
        </w:rPr>
        <w:t>di</w:t>
      </w:r>
      <w:r w:rsidRPr="0010137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0137E">
        <w:rPr>
          <w:rFonts w:ascii="Times New Roman" w:hAnsi="Times New Roman" w:cs="Times New Roman"/>
          <w:sz w:val="28"/>
          <w:szCs w:val="28"/>
        </w:rPr>
        <w:t>prima</w:t>
      </w:r>
      <w:r w:rsidRPr="0010137E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10137E">
        <w:rPr>
          <w:rFonts w:ascii="Times New Roman" w:hAnsi="Times New Roman" w:cs="Times New Roman"/>
          <w:sz w:val="28"/>
          <w:szCs w:val="28"/>
        </w:rPr>
        <w:t>segnalazione;</w:t>
      </w:r>
    </w:p>
    <w:p w:rsidR="00D279F2" w:rsidRPr="0010137E" w:rsidRDefault="00D279F2" w:rsidP="00D279F2">
      <w:pPr>
        <w:pStyle w:val="Paragrafoelenco"/>
        <w:numPr>
          <w:ilvl w:val="0"/>
          <w:numId w:val="30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</w:t>
      </w:r>
      <w:r w:rsidRPr="0010137E">
        <w:rPr>
          <w:rFonts w:ascii="Times New Roman" w:hAnsi="Times New Roman" w:cs="Times New Roman"/>
          <w:sz w:val="28"/>
          <w:szCs w:val="28"/>
        </w:rPr>
        <w:t>ase</w:t>
      </w:r>
      <w:r w:rsidRPr="0010137E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10137E">
        <w:rPr>
          <w:rFonts w:ascii="Times New Roman" w:hAnsi="Times New Roman" w:cs="Times New Roman"/>
          <w:sz w:val="28"/>
          <w:szCs w:val="28"/>
        </w:rPr>
        <w:t>di</w:t>
      </w:r>
      <w:r w:rsidRPr="0010137E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10137E">
        <w:rPr>
          <w:rFonts w:ascii="Times New Roman" w:hAnsi="Times New Roman" w:cs="Times New Roman"/>
          <w:sz w:val="28"/>
          <w:szCs w:val="28"/>
        </w:rPr>
        <w:t>valutazione</w:t>
      </w:r>
      <w:r w:rsidRPr="0010137E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10137E">
        <w:rPr>
          <w:rFonts w:ascii="Times New Roman" w:hAnsi="Times New Roman" w:cs="Times New Roman"/>
          <w:sz w:val="28"/>
          <w:szCs w:val="28"/>
        </w:rPr>
        <w:t>approfondita;</w:t>
      </w:r>
    </w:p>
    <w:p w:rsidR="00D279F2" w:rsidRPr="0010137E" w:rsidRDefault="00D279F2" w:rsidP="00D279F2">
      <w:pPr>
        <w:pStyle w:val="Paragrafoelenco"/>
        <w:numPr>
          <w:ilvl w:val="0"/>
          <w:numId w:val="30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</w:t>
      </w:r>
      <w:r w:rsidRPr="0010137E">
        <w:rPr>
          <w:rFonts w:ascii="Times New Roman" w:hAnsi="Times New Roman" w:cs="Times New Roman"/>
          <w:sz w:val="28"/>
          <w:szCs w:val="28"/>
        </w:rPr>
        <w:t>ase</w:t>
      </w:r>
      <w:r w:rsidRPr="0010137E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10137E">
        <w:rPr>
          <w:rFonts w:ascii="Times New Roman" w:hAnsi="Times New Roman" w:cs="Times New Roman"/>
          <w:sz w:val="28"/>
          <w:szCs w:val="28"/>
        </w:rPr>
        <w:t>di</w:t>
      </w:r>
      <w:r w:rsidRPr="0010137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10137E">
        <w:rPr>
          <w:rFonts w:ascii="Times New Roman" w:hAnsi="Times New Roman" w:cs="Times New Roman"/>
          <w:sz w:val="28"/>
          <w:szCs w:val="28"/>
        </w:rPr>
        <w:t>scelta</w:t>
      </w:r>
      <w:r w:rsidRPr="0010137E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10137E">
        <w:rPr>
          <w:rFonts w:ascii="Times New Roman" w:hAnsi="Times New Roman" w:cs="Times New Roman"/>
          <w:sz w:val="28"/>
          <w:szCs w:val="28"/>
        </w:rPr>
        <w:t>dell'intervento</w:t>
      </w:r>
      <w:r w:rsidRPr="0010137E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10137E">
        <w:rPr>
          <w:rFonts w:ascii="Times New Roman" w:hAnsi="Times New Roman" w:cs="Times New Roman"/>
          <w:sz w:val="28"/>
          <w:szCs w:val="28"/>
        </w:rPr>
        <w:t>e</w:t>
      </w:r>
      <w:r w:rsidRPr="0010137E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10137E">
        <w:rPr>
          <w:rFonts w:ascii="Times New Roman" w:hAnsi="Times New Roman" w:cs="Times New Roman"/>
          <w:sz w:val="28"/>
          <w:szCs w:val="28"/>
        </w:rPr>
        <w:t>della</w:t>
      </w:r>
      <w:r w:rsidRPr="0010137E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10137E">
        <w:rPr>
          <w:rFonts w:ascii="Times New Roman" w:hAnsi="Times New Roman" w:cs="Times New Roman"/>
          <w:sz w:val="28"/>
          <w:szCs w:val="28"/>
        </w:rPr>
        <w:t>gestione</w:t>
      </w:r>
      <w:r w:rsidRPr="0010137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10137E">
        <w:rPr>
          <w:rFonts w:ascii="Times New Roman" w:hAnsi="Times New Roman" w:cs="Times New Roman"/>
          <w:sz w:val="28"/>
          <w:szCs w:val="28"/>
        </w:rPr>
        <w:t>del</w:t>
      </w:r>
      <w:r w:rsidRPr="0010137E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10137E">
        <w:rPr>
          <w:rFonts w:ascii="Times New Roman" w:hAnsi="Times New Roman" w:cs="Times New Roman"/>
          <w:sz w:val="28"/>
          <w:szCs w:val="28"/>
        </w:rPr>
        <w:t>caso;</w:t>
      </w:r>
    </w:p>
    <w:p w:rsidR="00D279F2" w:rsidRPr="0010137E" w:rsidRDefault="00D279F2" w:rsidP="00D279F2">
      <w:pPr>
        <w:pStyle w:val="Paragrafoelenco"/>
        <w:numPr>
          <w:ilvl w:val="0"/>
          <w:numId w:val="30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f</w:t>
      </w:r>
      <w:r w:rsidRPr="0010137E">
        <w:rPr>
          <w:rFonts w:ascii="Times New Roman" w:hAnsi="Times New Roman" w:cs="Times New Roman"/>
          <w:sz w:val="28"/>
          <w:szCs w:val="28"/>
        </w:rPr>
        <w:t>ase</w:t>
      </w:r>
      <w:r w:rsidRPr="0010137E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10137E">
        <w:rPr>
          <w:rFonts w:ascii="Times New Roman" w:hAnsi="Times New Roman" w:cs="Times New Roman"/>
          <w:sz w:val="28"/>
          <w:szCs w:val="28"/>
        </w:rPr>
        <w:t>di monitoraggio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279F2" w:rsidRPr="002D6D6D" w:rsidRDefault="00D279F2" w:rsidP="00D279F2">
      <w:pPr>
        <w:rPr>
          <w:rFonts w:ascii="Times New Roman" w:hAnsi="Times New Roman" w:cs="Times New Roman"/>
          <w:sz w:val="28"/>
          <w:szCs w:val="28"/>
        </w:rPr>
      </w:pPr>
    </w:p>
    <w:p w:rsidR="00D279F2" w:rsidRPr="002D6D6D" w:rsidRDefault="00D279F2" w:rsidP="00D279F2">
      <w:pPr>
        <w:rPr>
          <w:rFonts w:ascii="Times New Roman" w:hAnsi="Times New Roman" w:cs="Times New Roman"/>
          <w:sz w:val="28"/>
          <w:szCs w:val="28"/>
        </w:rPr>
      </w:pPr>
      <w:r w:rsidRPr="002D6D6D">
        <w:rPr>
          <w:rFonts w:ascii="Times New Roman" w:hAnsi="Times New Roman" w:cs="Times New Roman"/>
          <w:sz w:val="28"/>
          <w:szCs w:val="28"/>
        </w:rPr>
        <w:t>Per</w:t>
      </w:r>
      <w:r w:rsidRPr="002D6D6D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ogni</w:t>
      </w:r>
      <w:proofErr w:type="spellEnd"/>
      <w:r w:rsidRPr="002D6D6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fase</w:t>
      </w:r>
      <w:proofErr w:type="spellEnd"/>
      <w:r w:rsidRPr="002D6D6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sono</w:t>
      </w:r>
      <w:proofErr w:type="spellEnd"/>
      <w:r w:rsidRPr="002D6D6D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coinvolti</w:t>
      </w:r>
      <w:proofErr w:type="spellEnd"/>
      <w:r w:rsidRPr="002D6D6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diversi</w:t>
      </w:r>
      <w:proofErr w:type="spellEnd"/>
      <w:r w:rsidRPr="002D6D6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soggetti</w:t>
      </w:r>
      <w:proofErr w:type="spellEnd"/>
      <w:r w:rsidRPr="002D6D6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D6D6D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vedi</w:t>
      </w:r>
      <w:proofErr w:type="spellEnd"/>
      <w:r w:rsidRPr="002D6D6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tabella</w:t>
      </w:r>
      <w:proofErr w:type="spellEnd"/>
      <w:r w:rsidRPr="002D6D6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D6D6D">
        <w:rPr>
          <w:rFonts w:ascii="Times New Roman" w:hAnsi="Times New Roman" w:cs="Times New Roman"/>
          <w:sz w:val="28"/>
          <w:szCs w:val="28"/>
        </w:rPr>
        <w:t>sotto).</w:t>
      </w:r>
    </w:p>
    <w:p w:rsidR="00D279F2" w:rsidRPr="002D6D6D" w:rsidRDefault="00D279F2" w:rsidP="00D279F2">
      <w:pPr>
        <w:rPr>
          <w:rFonts w:ascii="Times New Roman" w:hAnsi="Times New Roman" w:cs="Times New Roman"/>
          <w:sz w:val="28"/>
          <w:szCs w:val="28"/>
        </w:rPr>
      </w:pPr>
    </w:p>
    <w:p w:rsidR="00D279F2" w:rsidRPr="002D6D6D" w:rsidRDefault="00D279F2" w:rsidP="00D279F2">
      <w:pPr>
        <w:rPr>
          <w:rFonts w:ascii="Times New Roman" w:hAnsi="Times New Roman" w:cs="Times New Roman"/>
          <w:sz w:val="28"/>
          <w:szCs w:val="28"/>
        </w:rPr>
      </w:pPr>
    </w:p>
    <w:p w:rsidR="00D279F2" w:rsidRPr="0010137E" w:rsidRDefault="00D279F2" w:rsidP="00D279F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0137E">
        <w:rPr>
          <w:rFonts w:ascii="Times New Roman" w:hAnsi="Times New Roman" w:cs="Times New Roman"/>
          <w:b/>
          <w:bCs/>
          <w:sz w:val="28"/>
          <w:szCs w:val="28"/>
        </w:rPr>
        <w:t>BULLISMO</w:t>
      </w:r>
    </w:p>
    <w:p w:rsidR="00D279F2" w:rsidRPr="002D6D6D" w:rsidRDefault="00D279F2" w:rsidP="00D279F2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462"/>
        <w:gridCol w:w="2835"/>
        <w:gridCol w:w="4342"/>
      </w:tblGrid>
      <w:tr w:rsidR="00D279F2" w:rsidRPr="002D6D6D" w:rsidTr="00D279F2">
        <w:trPr>
          <w:trHeight w:val="292"/>
        </w:trPr>
        <w:tc>
          <w:tcPr>
            <w:tcW w:w="2462" w:type="dxa"/>
          </w:tcPr>
          <w:p w:rsidR="00D279F2" w:rsidRPr="00D279F2" w:rsidRDefault="00D279F2" w:rsidP="00C20DC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279F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AZIONE</w:t>
            </w:r>
          </w:p>
        </w:tc>
        <w:tc>
          <w:tcPr>
            <w:tcW w:w="2835" w:type="dxa"/>
          </w:tcPr>
          <w:p w:rsidR="00D279F2" w:rsidRPr="00D279F2" w:rsidRDefault="00D279F2" w:rsidP="00C20DC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279F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SOGGETTI</w:t>
            </w:r>
          </w:p>
        </w:tc>
        <w:tc>
          <w:tcPr>
            <w:tcW w:w="4342" w:type="dxa"/>
          </w:tcPr>
          <w:p w:rsidR="00D279F2" w:rsidRPr="00D279F2" w:rsidRDefault="00D279F2" w:rsidP="00C20DCB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279F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ATTIVITA’</w:t>
            </w:r>
          </w:p>
        </w:tc>
      </w:tr>
      <w:tr w:rsidR="00D279F2" w:rsidRPr="002D6D6D" w:rsidTr="00D279F2">
        <w:trPr>
          <w:trHeight w:val="1516"/>
        </w:trPr>
        <w:tc>
          <w:tcPr>
            <w:tcW w:w="2462" w:type="dxa"/>
          </w:tcPr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pacing w:val="1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Fase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Segnalazione</w:t>
            </w:r>
            <w:proofErr w:type="spellEnd"/>
          </w:p>
        </w:tc>
        <w:tc>
          <w:tcPr>
            <w:tcW w:w="2835" w:type="dxa"/>
          </w:tcPr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Genitori</w:t>
            </w:r>
            <w:proofErr w:type="spellEnd"/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Insegnanti</w:t>
            </w:r>
            <w:proofErr w:type="spellEnd"/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Alunni</w:t>
            </w:r>
            <w:proofErr w:type="spellEnd"/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Personale</w:t>
            </w:r>
            <w:proofErr w:type="spellEnd"/>
            <w:r w:rsidRPr="00D279F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ATA</w:t>
            </w:r>
          </w:p>
        </w:tc>
        <w:tc>
          <w:tcPr>
            <w:tcW w:w="4342" w:type="dxa"/>
          </w:tcPr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Segnalare</w:t>
            </w:r>
            <w:proofErr w:type="spellEnd"/>
            <w:r w:rsidRPr="00D279F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comportamenti</w:t>
            </w:r>
            <w:proofErr w:type="spellEnd"/>
            <w:r w:rsidRPr="00D279F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non</w:t>
            </w:r>
            <w:r w:rsidRPr="00D279F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adeguati</w:t>
            </w:r>
            <w:proofErr w:type="spellEnd"/>
            <w:r w:rsidRPr="00D279F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e/o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episodi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di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presunto</w:t>
            </w:r>
            <w:proofErr w:type="spellEnd"/>
            <w:r w:rsidRPr="00D279F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bullismo</w:t>
            </w:r>
            <w:proofErr w:type="spellEnd"/>
          </w:p>
        </w:tc>
      </w:tr>
      <w:tr w:rsidR="00D279F2" w:rsidRPr="002D6D6D" w:rsidTr="00D279F2">
        <w:trPr>
          <w:trHeight w:val="1757"/>
        </w:trPr>
        <w:tc>
          <w:tcPr>
            <w:tcW w:w="2462" w:type="dxa"/>
          </w:tcPr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Fase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Raccolta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di</w:t>
            </w:r>
            <w:proofErr w:type="spellEnd"/>
            <w:r w:rsidRPr="00D279F2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informazioni</w:t>
            </w:r>
            <w:proofErr w:type="spellEnd"/>
            <w:r w:rsidRPr="00D279F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Pr="00D279F2">
              <w:rPr>
                <w:rFonts w:ascii="Times New Roman" w:hAnsi="Times New Roman" w:cs="Times New Roman"/>
                <w:spacing w:val="-52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valutazione</w:t>
            </w:r>
            <w:proofErr w:type="spellEnd"/>
            <w:r w:rsidRPr="00D279F2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approfondita</w:t>
            </w:r>
            <w:proofErr w:type="spellEnd"/>
          </w:p>
        </w:tc>
        <w:tc>
          <w:tcPr>
            <w:tcW w:w="2835" w:type="dxa"/>
          </w:tcPr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Dirigente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Scolastico</w:t>
            </w:r>
            <w:proofErr w:type="spellEnd"/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Docenti</w:t>
            </w:r>
            <w:proofErr w:type="spellEnd"/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Referenti</w:t>
            </w:r>
            <w:proofErr w:type="spellEnd"/>
            <w:r w:rsidRPr="00D279F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bullismo</w:t>
            </w:r>
            <w:proofErr w:type="spellEnd"/>
            <w:r w:rsidRPr="00D279F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e cyberbullismo</w:t>
            </w:r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Team per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l’Emergenza</w:t>
            </w:r>
            <w:proofErr w:type="spellEnd"/>
          </w:p>
        </w:tc>
        <w:tc>
          <w:tcPr>
            <w:tcW w:w="4342" w:type="dxa"/>
          </w:tcPr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Raccogliere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verificare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e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valutare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le</w:t>
            </w:r>
            <w:r w:rsidRPr="00D279F2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informazioni</w:t>
            </w:r>
            <w:proofErr w:type="spellEnd"/>
            <w:r w:rsidRPr="00D279F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attraverso</w:t>
            </w:r>
            <w:proofErr w:type="spellEnd"/>
            <w:r w:rsidRPr="00D279F2">
              <w:rPr>
                <w:rFonts w:ascii="Times New Roman" w:hAnsi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colloqui</w:t>
            </w:r>
            <w:proofErr w:type="spellEnd"/>
            <w:r w:rsidRPr="00D279F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con</w:t>
            </w:r>
            <w:r w:rsidRPr="00D279F2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proofErr w:type="spellEnd"/>
            <w:r w:rsidRPr="00D279F2">
              <w:rPr>
                <w:rFonts w:ascii="Times New Roman" w:hAnsi="Times New Roman" w:cs="Times New Roman"/>
                <w:spacing w:val="-52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soggetti</w:t>
            </w:r>
            <w:proofErr w:type="spellEnd"/>
            <w:r w:rsidRPr="00D279F2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coinvolti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Scelta</w:t>
            </w:r>
            <w:proofErr w:type="spellEnd"/>
            <w:r w:rsidRPr="00D279F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dell'intervento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279F2" w:rsidRPr="002D6D6D" w:rsidTr="00D279F2">
        <w:trPr>
          <w:trHeight w:val="3225"/>
        </w:trPr>
        <w:tc>
          <w:tcPr>
            <w:tcW w:w="2462" w:type="dxa"/>
            <w:tcBorders>
              <w:bottom w:val="single" w:sz="6" w:space="0" w:color="000000"/>
            </w:tcBorders>
          </w:tcPr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Fase</w:t>
            </w:r>
            <w:proofErr w:type="spellEnd"/>
            <w:r w:rsidRPr="00D279F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3a</w:t>
            </w:r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Interventi</w:t>
            </w:r>
            <w:proofErr w:type="spellEnd"/>
            <w:r w:rsidRPr="00D279F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educativi</w:t>
            </w:r>
            <w:proofErr w:type="spellEnd"/>
          </w:p>
        </w:tc>
        <w:tc>
          <w:tcPr>
            <w:tcW w:w="2835" w:type="dxa"/>
            <w:tcBorders>
              <w:bottom w:val="single" w:sz="6" w:space="0" w:color="000000"/>
            </w:tcBorders>
          </w:tcPr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Dirigente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Scolastico</w:t>
            </w:r>
            <w:proofErr w:type="spellEnd"/>
            <w:r w:rsidRPr="00D279F2">
              <w:rPr>
                <w:rFonts w:ascii="Times New Roman" w:hAnsi="Times New Roman" w:cs="Times New Roman"/>
                <w:spacing w:val="-52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Referenti</w:t>
            </w:r>
            <w:proofErr w:type="spellEnd"/>
            <w:r w:rsidRPr="00D279F2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bullismo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e cyberbullismo</w:t>
            </w:r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pacing w:val="1"/>
                <w:sz w:val="28"/>
                <w:szCs w:val="28"/>
              </w:rPr>
            </w:pP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Team</w:t>
            </w:r>
            <w:r w:rsidRPr="00D279F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per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l’Emergenza</w:t>
            </w:r>
            <w:proofErr w:type="spellEnd"/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Coordinatore</w:t>
            </w:r>
            <w:proofErr w:type="spellEnd"/>
            <w:r w:rsidRPr="00D279F2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Consiglio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di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classe</w:t>
            </w:r>
            <w:proofErr w:type="spellEnd"/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79F2">
              <w:rPr>
                <w:rFonts w:ascii="Times New Roman" w:hAnsi="Times New Roman" w:cs="Times New Roman"/>
                <w:spacing w:val="-52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Insegnanti</w:t>
            </w:r>
            <w:proofErr w:type="spellEnd"/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pacing w:val="1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Alunni</w:t>
            </w:r>
            <w:proofErr w:type="spellEnd"/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Genitori</w:t>
            </w:r>
            <w:proofErr w:type="spellEnd"/>
            <w:r w:rsidRPr="00D279F2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Servizio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psicopedagogico</w:t>
            </w:r>
            <w:proofErr w:type="spellEnd"/>
          </w:p>
        </w:tc>
        <w:tc>
          <w:tcPr>
            <w:tcW w:w="4342" w:type="dxa"/>
            <w:tcBorders>
              <w:bottom w:val="single" w:sz="6" w:space="0" w:color="000000"/>
            </w:tcBorders>
          </w:tcPr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In</w:t>
            </w:r>
            <w:r w:rsidRPr="00D279F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base</w:t>
            </w:r>
            <w:r w:rsidRPr="00D279F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alla</w:t>
            </w:r>
            <w:proofErr w:type="spellEnd"/>
            <w:r w:rsidRPr="00D279F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gravità</w:t>
            </w:r>
            <w:proofErr w:type="spellEnd"/>
            <w:r w:rsidRPr="00D279F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Pr="00D279F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alle</w:t>
            </w:r>
            <w:proofErr w:type="spellEnd"/>
            <w:r w:rsidRPr="00D279F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risorse</w:t>
            </w:r>
            <w:proofErr w:type="spellEnd"/>
            <w:r w:rsidRPr="00D279F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disponibili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informare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e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coinvolgere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genitori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incontri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con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gli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alunni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coinvolti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tesi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a</w:t>
            </w:r>
            <w:r w:rsidRPr="00D279F2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responsabilizzare</w:t>
            </w:r>
            <w:proofErr w:type="spellEnd"/>
            <w:r w:rsidRPr="00D279F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il</w:t>
            </w:r>
            <w:proofErr w:type="spellEnd"/>
            <w:r w:rsidRPr="00D279F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bullo</w:t>
            </w:r>
            <w:proofErr w:type="spellEnd"/>
            <w:r w:rsidRPr="00D279F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279F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il</w:t>
            </w:r>
            <w:proofErr w:type="spellEnd"/>
            <w:r w:rsidRPr="00D279F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gruppo</w:t>
            </w:r>
            <w:proofErr w:type="spellEnd"/>
            <w:r w:rsidRPr="00D279F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di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bulli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interventi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discussioni</w:t>
            </w:r>
            <w:proofErr w:type="spellEnd"/>
            <w:r w:rsidRPr="00D279F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di</w:t>
            </w:r>
            <w:proofErr w:type="spellEnd"/>
            <w:r w:rsidRPr="00D279F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sensibilizzazione</w:t>
            </w:r>
            <w:proofErr w:type="spellEnd"/>
            <w:r w:rsidRPr="00D279F2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in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classe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ri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stabilire</w:t>
            </w:r>
            <w:proofErr w:type="spellEnd"/>
            <w:r w:rsidRPr="00D279F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regole</w:t>
            </w:r>
            <w:proofErr w:type="spellEnd"/>
            <w:r w:rsidRPr="00D279F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di</w:t>
            </w:r>
            <w:proofErr w:type="spellEnd"/>
            <w:r w:rsidRPr="00D279F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comportamento</w:t>
            </w:r>
            <w:proofErr w:type="spellEnd"/>
            <w:r w:rsidRPr="00D279F2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in</w:t>
            </w:r>
            <w:r w:rsidRPr="00D279F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classe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intervenire</w:t>
            </w:r>
            <w:proofErr w:type="spellEnd"/>
            <w:r w:rsidRPr="00D279F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con</w:t>
            </w:r>
            <w:r w:rsidRPr="00D279F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il</w:t>
            </w:r>
            <w:proofErr w:type="spellEnd"/>
            <w:r w:rsidRPr="00D279F2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supporto</w:t>
            </w:r>
            <w:proofErr w:type="spellEnd"/>
            <w:r w:rsidRPr="00D279F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dei</w:t>
            </w:r>
            <w:proofErr w:type="spellEnd"/>
            <w:r w:rsidRPr="00D279F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servizi</w:t>
            </w:r>
            <w:proofErr w:type="spellEnd"/>
            <w:r w:rsidRPr="00D279F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preposti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counselling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279F2" w:rsidRPr="002D6D6D" w:rsidTr="00D279F2">
        <w:trPr>
          <w:trHeight w:val="3216"/>
        </w:trPr>
        <w:tc>
          <w:tcPr>
            <w:tcW w:w="2462" w:type="dxa"/>
            <w:tcBorders>
              <w:top w:val="single" w:sz="6" w:space="0" w:color="000000"/>
            </w:tcBorders>
          </w:tcPr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Fase</w:t>
            </w:r>
            <w:proofErr w:type="spellEnd"/>
            <w:r w:rsidRPr="00D279F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3b</w:t>
            </w:r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Interventi</w:t>
            </w:r>
            <w:proofErr w:type="spellEnd"/>
            <w:r w:rsidRPr="00D279F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disciplinari</w:t>
            </w:r>
            <w:proofErr w:type="spellEnd"/>
          </w:p>
        </w:tc>
        <w:tc>
          <w:tcPr>
            <w:tcW w:w="2835" w:type="dxa"/>
            <w:tcBorders>
              <w:top w:val="single" w:sz="6" w:space="0" w:color="000000"/>
            </w:tcBorders>
          </w:tcPr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Dirigente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Scolastico</w:t>
            </w:r>
            <w:proofErr w:type="spellEnd"/>
            <w:r w:rsidRPr="00D279F2">
              <w:rPr>
                <w:rFonts w:ascii="Times New Roman" w:hAnsi="Times New Roman" w:cs="Times New Roman"/>
                <w:spacing w:val="-52"/>
                <w:sz w:val="28"/>
                <w:szCs w:val="28"/>
              </w:rPr>
              <w:t xml:space="preserve"> </w:t>
            </w:r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pacing w:val="-52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Referenti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bullismo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e cyberbullismo</w:t>
            </w:r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pacing w:val="1"/>
                <w:sz w:val="28"/>
                <w:szCs w:val="28"/>
              </w:rPr>
            </w:pP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Team</w:t>
            </w:r>
            <w:r w:rsidRPr="00D279F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per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l’Emergenza</w:t>
            </w:r>
            <w:proofErr w:type="spellEnd"/>
            <w:r w:rsidRPr="00D279F2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pacing w:val="-52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Coordinatore</w:t>
            </w:r>
            <w:proofErr w:type="spellEnd"/>
            <w:r w:rsidRPr="00D279F2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Consiglio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di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classe</w:t>
            </w:r>
            <w:proofErr w:type="spellEnd"/>
            <w:r w:rsidRPr="00D279F2">
              <w:rPr>
                <w:rFonts w:ascii="Times New Roman" w:hAnsi="Times New Roman" w:cs="Times New Roman"/>
                <w:spacing w:val="-52"/>
                <w:sz w:val="28"/>
                <w:szCs w:val="28"/>
              </w:rPr>
              <w:t xml:space="preserve"> </w:t>
            </w:r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Referenti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bullismo</w:t>
            </w:r>
            <w:proofErr w:type="spellEnd"/>
            <w:r w:rsidRPr="00D279F2">
              <w:rPr>
                <w:rFonts w:ascii="Times New Roman" w:hAnsi="Times New Roman" w:cs="Times New Roman"/>
                <w:spacing w:val="-52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Insegnanti</w:t>
            </w:r>
            <w:proofErr w:type="spellEnd"/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pacing w:val="1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Alunni</w:t>
            </w:r>
            <w:proofErr w:type="spellEnd"/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Genitori</w:t>
            </w:r>
            <w:proofErr w:type="spellEnd"/>
          </w:p>
        </w:tc>
        <w:tc>
          <w:tcPr>
            <w:tcW w:w="4342" w:type="dxa"/>
            <w:tcBorders>
              <w:top w:val="single" w:sz="6" w:space="0" w:color="000000"/>
            </w:tcBorders>
          </w:tcPr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Interventi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in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relazione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alla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gravità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delle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azioni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segnalate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279F2" w:rsidRPr="002D6D6D" w:rsidTr="00D279F2">
        <w:trPr>
          <w:trHeight w:val="2054"/>
        </w:trPr>
        <w:tc>
          <w:tcPr>
            <w:tcW w:w="2462" w:type="dxa"/>
          </w:tcPr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pacing w:val="1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Fase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  <w:r w:rsidRPr="00D279F2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Monitoraggio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e</w:t>
            </w:r>
            <w:r w:rsidRPr="00D279F2">
              <w:rPr>
                <w:rFonts w:ascii="Times New Roman" w:hAnsi="Times New Roman" w:cs="Times New Roman"/>
                <w:spacing w:val="-52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valutazione</w:t>
            </w:r>
            <w:proofErr w:type="spellEnd"/>
          </w:p>
        </w:tc>
        <w:tc>
          <w:tcPr>
            <w:tcW w:w="2835" w:type="dxa"/>
          </w:tcPr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Dirigente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Scolastico</w:t>
            </w:r>
            <w:proofErr w:type="spellEnd"/>
            <w:r w:rsidRPr="00D279F2">
              <w:rPr>
                <w:rFonts w:ascii="Times New Roman" w:hAnsi="Times New Roman" w:cs="Times New Roman"/>
                <w:spacing w:val="-52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Referenti</w:t>
            </w:r>
            <w:proofErr w:type="spellEnd"/>
            <w:r w:rsidRPr="00D279F2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bullismo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e cyberbullismo</w:t>
            </w:r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79F2">
              <w:rPr>
                <w:rFonts w:ascii="Times New Roman" w:hAnsi="Times New Roman" w:cs="Times New Roman"/>
                <w:spacing w:val="-52"/>
                <w:sz w:val="28"/>
                <w:szCs w:val="28"/>
              </w:rPr>
              <w:t xml:space="preserve"> </w:t>
            </w: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Team</w:t>
            </w:r>
            <w:r w:rsidRPr="00D279F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per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l’Emergenza</w:t>
            </w:r>
            <w:proofErr w:type="spellEnd"/>
            <w:r w:rsidRPr="00D279F2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Consiglio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di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classe</w:t>
            </w:r>
            <w:proofErr w:type="spellEnd"/>
            <w:r w:rsidRPr="00D279F2">
              <w:rPr>
                <w:rFonts w:ascii="Times New Roman" w:hAnsi="Times New Roman" w:cs="Times New Roman"/>
                <w:spacing w:val="-52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Insegnanti</w:t>
            </w:r>
            <w:proofErr w:type="spellEnd"/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Genitori</w:t>
            </w:r>
            <w:proofErr w:type="spellEnd"/>
          </w:p>
        </w:tc>
        <w:tc>
          <w:tcPr>
            <w:tcW w:w="4342" w:type="dxa"/>
          </w:tcPr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Dopo</w:t>
            </w:r>
            <w:proofErr w:type="spellEnd"/>
            <w:r w:rsidRPr="00D279F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gli</w:t>
            </w:r>
            <w:proofErr w:type="spellEnd"/>
            <w:r w:rsidRPr="00D279F2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interventi</w:t>
            </w:r>
            <w:proofErr w:type="spellEnd"/>
            <w:r w:rsidRPr="00D279F2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educativi</w:t>
            </w:r>
            <w:proofErr w:type="spellEnd"/>
            <w:r w:rsidRPr="00D279F2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e/o</w:t>
            </w:r>
            <w:r w:rsidRPr="00D279F2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disciplinari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-se</w:t>
            </w:r>
            <w:r w:rsidRPr="00D279F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il</w:t>
            </w:r>
            <w:proofErr w:type="spellEnd"/>
            <w:r w:rsidRPr="00D279F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problema</w:t>
            </w:r>
            <w:proofErr w:type="spellEnd"/>
            <w:r w:rsidRPr="00D279F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è</w:t>
            </w:r>
            <w:r w:rsidRPr="00D279F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risolto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D279F2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attenzione</w:t>
            </w:r>
            <w:proofErr w:type="spellEnd"/>
            <w:r w:rsidRPr="00D279F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Pr="00D279F2">
              <w:rPr>
                <w:rFonts w:ascii="Times New Roman" w:hAnsi="Times New Roman" w:cs="Times New Roman"/>
                <w:spacing w:val="-51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osservazione</w:t>
            </w:r>
            <w:proofErr w:type="spellEnd"/>
            <w:r w:rsidRPr="00D279F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costante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-se</w:t>
            </w:r>
            <w:r w:rsidRPr="00D279F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la</w:t>
            </w:r>
            <w:r w:rsidRPr="00D279F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situazione</w:t>
            </w:r>
            <w:proofErr w:type="spellEnd"/>
            <w:r w:rsidRPr="00D279F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continua:</w:t>
            </w:r>
            <w:r w:rsidRPr="00D279F2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proseguire</w:t>
            </w:r>
            <w:proofErr w:type="spellEnd"/>
            <w:r w:rsidRPr="00D279F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con</w:t>
            </w:r>
            <w:r w:rsidRPr="00D279F2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gli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interventi</w:t>
            </w:r>
            <w:proofErr w:type="spellEnd"/>
            <w:r w:rsidRPr="00D279F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o</w:t>
            </w:r>
            <w:r w:rsidRPr="00D279F2">
              <w:rPr>
                <w:rFonts w:ascii="Times New Roman" w:hAnsi="Times New Roman" w:cs="Times New Roman"/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cercare</w:t>
            </w:r>
            <w:proofErr w:type="spellEnd"/>
            <w:r w:rsidRPr="00D279F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il</w:t>
            </w:r>
            <w:proofErr w:type="spellEnd"/>
            <w:r w:rsidRPr="00D279F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supporto</w:t>
            </w:r>
            <w:proofErr w:type="spellEnd"/>
            <w:r w:rsidRPr="00D279F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dei</w:t>
            </w:r>
            <w:proofErr w:type="spellEnd"/>
            <w:r w:rsidRPr="00D279F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servizi</w:t>
            </w:r>
            <w:proofErr w:type="spellEnd"/>
            <w:r w:rsidRPr="00D279F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preposti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D279F2" w:rsidRPr="002D6D6D" w:rsidRDefault="00D279F2" w:rsidP="00D279F2">
      <w:pPr>
        <w:spacing w:line="276" w:lineRule="auto"/>
        <w:rPr>
          <w:rFonts w:ascii="Times New Roman" w:hAnsi="Times New Roman" w:cs="Times New Roman"/>
          <w:sz w:val="28"/>
          <w:szCs w:val="28"/>
        </w:rPr>
        <w:sectPr w:rsidR="00D279F2" w:rsidRPr="002D6D6D" w:rsidSect="004C6CA1">
          <w:pgSz w:w="11910" w:h="16840"/>
          <w:pgMar w:top="1417" w:right="1134" w:bottom="1134" w:left="1134" w:header="720" w:footer="720" w:gutter="0"/>
          <w:cols w:space="720"/>
          <w:docGrid w:linePitch="299"/>
        </w:sectPr>
      </w:pPr>
    </w:p>
    <w:p w:rsidR="00D279F2" w:rsidRPr="00B166D9" w:rsidRDefault="00D279F2" w:rsidP="00D279F2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166D9">
        <w:rPr>
          <w:rFonts w:ascii="Times New Roman" w:hAnsi="Times New Roman" w:cs="Times New Roman"/>
          <w:b/>
          <w:bCs/>
          <w:sz w:val="28"/>
          <w:szCs w:val="28"/>
        </w:rPr>
        <w:lastRenderedPageBreak/>
        <w:t>CYBERBULLISMO</w:t>
      </w:r>
    </w:p>
    <w:tbl>
      <w:tblPr>
        <w:tblW w:w="9639" w:type="dxa"/>
        <w:tblInd w:w="2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603"/>
        <w:gridCol w:w="2552"/>
        <w:gridCol w:w="4484"/>
      </w:tblGrid>
      <w:tr w:rsidR="00D279F2" w:rsidRPr="002D6D6D" w:rsidTr="00D279F2">
        <w:trPr>
          <w:trHeight w:val="292"/>
        </w:trPr>
        <w:tc>
          <w:tcPr>
            <w:tcW w:w="2603" w:type="dxa"/>
          </w:tcPr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279F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AZIONE</w:t>
            </w:r>
          </w:p>
        </w:tc>
        <w:tc>
          <w:tcPr>
            <w:tcW w:w="2552" w:type="dxa"/>
          </w:tcPr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279F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SOGGETTI</w:t>
            </w:r>
          </w:p>
        </w:tc>
        <w:tc>
          <w:tcPr>
            <w:tcW w:w="4484" w:type="dxa"/>
          </w:tcPr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D279F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ATTIVITA’</w:t>
            </w:r>
          </w:p>
        </w:tc>
      </w:tr>
      <w:tr w:rsidR="00D279F2" w:rsidRPr="002D6D6D" w:rsidTr="00D279F2">
        <w:trPr>
          <w:trHeight w:val="1468"/>
        </w:trPr>
        <w:tc>
          <w:tcPr>
            <w:tcW w:w="2603" w:type="dxa"/>
          </w:tcPr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pacing w:val="1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Fase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Segnalazione</w:t>
            </w:r>
            <w:proofErr w:type="spellEnd"/>
          </w:p>
        </w:tc>
        <w:tc>
          <w:tcPr>
            <w:tcW w:w="2552" w:type="dxa"/>
          </w:tcPr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Genitori</w:t>
            </w:r>
            <w:proofErr w:type="spellEnd"/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pacing w:val="1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Insegnanti</w:t>
            </w:r>
            <w:proofErr w:type="spellEnd"/>
            <w:r w:rsidRPr="00D279F2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pacing w:val="1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Alunni</w:t>
            </w:r>
            <w:proofErr w:type="spellEnd"/>
            <w:r w:rsidRPr="00D279F2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Personale</w:t>
            </w:r>
            <w:proofErr w:type="spellEnd"/>
            <w:r w:rsidRPr="00D279F2">
              <w:rPr>
                <w:rFonts w:ascii="Times New Roman" w:hAnsi="Times New Roman" w:cs="Times New Roman"/>
                <w:spacing w:val="-12"/>
                <w:sz w:val="28"/>
                <w:szCs w:val="28"/>
              </w:rPr>
              <w:t xml:space="preserve"> </w:t>
            </w:r>
            <w:r w:rsidRPr="00D279F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ATA</w:t>
            </w:r>
          </w:p>
        </w:tc>
        <w:tc>
          <w:tcPr>
            <w:tcW w:w="4484" w:type="dxa"/>
          </w:tcPr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Segnalare</w:t>
            </w:r>
            <w:proofErr w:type="spellEnd"/>
            <w:r w:rsidRPr="00D279F2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episodi</w:t>
            </w:r>
            <w:proofErr w:type="spellEnd"/>
            <w:r w:rsidRPr="00D279F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di</w:t>
            </w:r>
            <w:proofErr w:type="spellEnd"/>
            <w:r w:rsidRPr="00D279F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cyberbullismo</w:t>
            </w:r>
          </w:p>
        </w:tc>
      </w:tr>
      <w:tr w:rsidR="00D279F2" w:rsidRPr="002D6D6D" w:rsidTr="00D279F2">
        <w:trPr>
          <w:trHeight w:val="2049"/>
        </w:trPr>
        <w:tc>
          <w:tcPr>
            <w:tcW w:w="2603" w:type="dxa"/>
          </w:tcPr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pacing w:val="1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Fase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2</w:t>
            </w:r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Raccolta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di</w:t>
            </w:r>
            <w:proofErr w:type="spellEnd"/>
            <w:r w:rsidRPr="00D279F2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informazioni</w:t>
            </w:r>
            <w:proofErr w:type="spellEnd"/>
            <w:r w:rsidRPr="00D279F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Pr="00D279F2">
              <w:rPr>
                <w:rFonts w:ascii="Times New Roman" w:hAnsi="Times New Roman" w:cs="Times New Roman"/>
                <w:spacing w:val="-52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valutazione</w:t>
            </w:r>
            <w:proofErr w:type="spellEnd"/>
            <w:r w:rsidRPr="00D279F2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approfondita</w:t>
            </w:r>
            <w:proofErr w:type="spellEnd"/>
          </w:p>
        </w:tc>
        <w:tc>
          <w:tcPr>
            <w:tcW w:w="2552" w:type="dxa"/>
          </w:tcPr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pacing w:val="1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Dirigente</w:t>
            </w:r>
            <w:proofErr w:type="spellEnd"/>
            <w:r w:rsidRPr="00D279F2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Scolastico</w:t>
            </w:r>
            <w:proofErr w:type="spellEnd"/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pacing w:val="1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Docenti</w:t>
            </w:r>
            <w:proofErr w:type="spellEnd"/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Referenti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bullismo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e cyberbullismo</w:t>
            </w:r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pacing w:val="-52"/>
                <w:sz w:val="28"/>
                <w:szCs w:val="28"/>
              </w:rPr>
            </w:pP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Team</w:t>
            </w:r>
            <w:r w:rsidRPr="00D279F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per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l’Emergenza</w:t>
            </w:r>
            <w:proofErr w:type="spellEnd"/>
            <w:r w:rsidRPr="00D279F2">
              <w:rPr>
                <w:rFonts w:ascii="Times New Roman" w:hAnsi="Times New Roman" w:cs="Times New Roman"/>
                <w:spacing w:val="-52"/>
                <w:sz w:val="28"/>
                <w:szCs w:val="28"/>
              </w:rPr>
              <w:t xml:space="preserve"> </w:t>
            </w:r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Genitori</w:t>
            </w:r>
            <w:proofErr w:type="spellEnd"/>
          </w:p>
        </w:tc>
        <w:tc>
          <w:tcPr>
            <w:tcW w:w="4484" w:type="dxa"/>
          </w:tcPr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pacing w:val="-51"/>
                <w:sz w:val="28"/>
                <w:szCs w:val="28"/>
              </w:rPr>
            </w:pP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Raccogliere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D279F2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verificare</w:t>
            </w:r>
            <w:proofErr w:type="spellEnd"/>
            <w:r w:rsidRPr="00D279F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Pr="00D279F2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valutare</w:t>
            </w:r>
            <w:proofErr w:type="spellEnd"/>
            <w:r w:rsidRPr="00D279F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le</w:t>
            </w:r>
            <w:r w:rsidRPr="00D279F2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informazioni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D279F2">
              <w:rPr>
                <w:rFonts w:ascii="Times New Roman" w:hAnsi="Times New Roman" w:cs="Times New Roman"/>
                <w:spacing w:val="-51"/>
                <w:sz w:val="28"/>
                <w:szCs w:val="28"/>
              </w:rPr>
              <w:t xml:space="preserve"> </w:t>
            </w:r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Scelta</w:t>
            </w:r>
            <w:proofErr w:type="spellEnd"/>
            <w:r w:rsidRPr="00D279F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dell'intervento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279F2" w:rsidRPr="002D6D6D" w:rsidTr="00D279F2">
        <w:trPr>
          <w:trHeight w:val="3226"/>
        </w:trPr>
        <w:tc>
          <w:tcPr>
            <w:tcW w:w="2603" w:type="dxa"/>
          </w:tcPr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Fase</w:t>
            </w:r>
            <w:proofErr w:type="spellEnd"/>
            <w:r w:rsidRPr="00D279F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3a</w:t>
            </w:r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Interventi</w:t>
            </w:r>
            <w:proofErr w:type="spellEnd"/>
            <w:r w:rsidRPr="00D279F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educativi</w:t>
            </w:r>
            <w:proofErr w:type="spellEnd"/>
          </w:p>
        </w:tc>
        <w:tc>
          <w:tcPr>
            <w:tcW w:w="2552" w:type="dxa"/>
          </w:tcPr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Dirigente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Scolastico</w:t>
            </w:r>
            <w:proofErr w:type="spellEnd"/>
            <w:r w:rsidRPr="00D279F2">
              <w:rPr>
                <w:rFonts w:ascii="Times New Roman" w:hAnsi="Times New Roman" w:cs="Times New Roman"/>
                <w:spacing w:val="-52"/>
                <w:sz w:val="28"/>
                <w:szCs w:val="28"/>
              </w:rPr>
              <w:t xml:space="preserve"> </w:t>
            </w:r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pacing w:val="-52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Referenti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bullismo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e cyberbullismo</w:t>
            </w:r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Team</w:t>
            </w:r>
            <w:r w:rsidRPr="00D279F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per</w:t>
            </w:r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pacing w:val="-52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l’Emergenza</w:t>
            </w:r>
            <w:proofErr w:type="spellEnd"/>
            <w:r w:rsidRPr="00D279F2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Coordinatore</w:t>
            </w:r>
            <w:proofErr w:type="spellEnd"/>
            <w:r w:rsidRPr="00D279F2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Consiglio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di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classe</w:t>
            </w:r>
            <w:proofErr w:type="spellEnd"/>
            <w:r w:rsidRPr="00D279F2">
              <w:rPr>
                <w:rFonts w:ascii="Times New Roman" w:hAnsi="Times New Roman" w:cs="Times New Roman"/>
                <w:spacing w:val="-52"/>
                <w:sz w:val="28"/>
                <w:szCs w:val="28"/>
              </w:rPr>
              <w:t xml:space="preserve"> </w:t>
            </w:r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Insegnanti</w:t>
            </w:r>
            <w:proofErr w:type="spellEnd"/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pacing w:val="1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Alunni</w:t>
            </w:r>
            <w:proofErr w:type="spellEnd"/>
            <w:r w:rsidRPr="00D279F2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Genitori</w:t>
            </w:r>
            <w:proofErr w:type="spellEnd"/>
            <w:r w:rsidRPr="00D279F2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Psicopedagogisti</w:t>
            </w:r>
            <w:proofErr w:type="spellEnd"/>
          </w:p>
        </w:tc>
        <w:tc>
          <w:tcPr>
            <w:tcW w:w="4484" w:type="dxa"/>
          </w:tcPr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In base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alla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gravità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e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alle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risorse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disponibili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informare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e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coinvolgere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genitori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incontri</w:t>
            </w:r>
            <w:proofErr w:type="spellEnd"/>
            <w:r w:rsidRPr="00D279F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con</w:t>
            </w:r>
            <w:r w:rsidRPr="00D279F2">
              <w:rPr>
                <w:rFonts w:ascii="Times New Roman" w:hAnsi="Times New Roman" w:cs="Times New Roman"/>
                <w:spacing w:val="-11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gli</w:t>
            </w:r>
            <w:proofErr w:type="spellEnd"/>
            <w:r w:rsidRPr="00D279F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alunni</w:t>
            </w:r>
            <w:proofErr w:type="spellEnd"/>
            <w:r w:rsidRPr="00D279F2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coinvolti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interventi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discussione</w:t>
            </w:r>
            <w:proofErr w:type="spellEnd"/>
            <w:r w:rsidRPr="00D279F2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in</w:t>
            </w:r>
            <w:r w:rsidRPr="00D279F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classe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responsabilizzare</w:t>
            </w:r>
            <w:proofErr w:type="spellEnd"/>
            <w:r w:rsidRPr="00D279F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gli</w:t>
            </w:r>
            <w:proofErr w:type="spellEnd"/>
            <w:r w:rsidRPr="00D279F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alunni</w:t>
            </w:r>
            <w:proofErr w:type="spellEnd"/>
            <w:r w:rsidRPr="00D279F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coinvolti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ri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stabilire</w:t>
            </w:r>
            <w:proofErr w:type="spellEnd"/>
            <w:r w:rsidRPr="00D279F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regole</w:t>
            </w:r>
            <w:proofErr w:type="spellEnd"/>
            <w:r w:rsidRPr="00D279F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di</w:t>
            </w:r>
            <w:proofErr w:type="spellEnd"/>
            <w:r w:rsidRPr="00D279F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comportamento</w:t>
            </w:r>
            <w:proofErr w:type="spellEnd"/>
            <w:r w:rsidRPr="00D279F2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in</w:t>
            </w:r>
            <w:r w:rsidRPr="00D279F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classe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intervenire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con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il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supporto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dei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servizi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preposti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counselling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279F2" w:rsidRPr="002D6D6D" w:rsidTr="00D279F2">
        <w:trPr>
          <w:trHeight w:val="2635"/>
        </w:trPr>
        <w:tc>
          <w:tcPr>
            <w:tcW w:w="2603" w:type="dxa"/>
          </w:tcPr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Fase</w:t>
            </w:r>
            <w:proofErr w:type="spellEnd"/>
            <w:r w:rsidRPr="00D279F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3b</w:t>
            </w:r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Interventi</w:t>
            </w:r>
            <w:proofErr w:type="spellEnd"/>
            <w:r w:rsidRPr="00D279F2">
              <w:rPr>
                <w:rFonts w:ascii="Times New Roman" w:hAnsi="Times New Roman" w:cs="Times New Roman"/>
                <w:spacing w:val="-9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disciplinari</w:t>
            </w:r>
            <w:proofErr w:type="spellEnd"/>
          </w:p>
        </w:tc>
        <w:tc>
          <w:tcPr>
            <w:tcW w:w="2552" w:type="dxa"/>
          </w:tcPr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Dirigente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Scolastico</w:t>
            </w:r>
            <w:proofErr w:type="spellEnd"/>
            <w:r w:rsidRPr="00D279F2">
              <w:rPr>
                <w:rFonts w:ascii="Times New Roman" w:hAnsi="Times New Roman" w:cs="Times New Roman"/>
                <w:spacing w:val="-52"/>
                <w:sz w:val="28"/>
                <w:szCs w:val="28"/>
              </w:rPr>
              <w:t xml:space="preserve"> </w:t>
            </w:r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Referenti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bullismo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e cyberbullismo</w:t>
            </w:r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Team</w:t>
            </w:r>
            <w:r w:rsidRPr="00D279F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per</w:t>
            </w:r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pacing w:val="-52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l’Emergenza</w:t>
            </w:r>
            <w:proofErr w:type="spellEnd"/>
            <w:r w:rsidRPr="00D279F2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Consiglio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di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classe</w:t>
            </w:r>
            <w:proofErr w:type="spellEnd"/>
            <w:r w:rsidRPr="00D279F2">
              <w:rPr>
                <w:rFonts w:ascii="Times New Roman" w:hAnsi="Times New Roman" w:cs="Times New Roman"/>
                <w:spacing w:val="-52"/>
                <w:sz w:val="28"/>
                <w:szCs w:val="28"/>
              </w:rPr>
              <w:t xml:space="preserve"> </w:t>
            </w:r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pacing w:val="1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Insegnanti</w:t>
            </w:r>
            <w:proofErr w:type="spellEnd"/>
            <w:r w:rsidRPr="00D279F2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Genitori</w:t>
            </w:r>
            <w:proofErr w:type="spellEnd"/>
          </w:p>
        </w:tc>
        <w:tc>
          <w:tcPr>
            <w:tcW w:w="4484" w:type="dxa"/>
          </w:tcPr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Interventi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in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relazione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alla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gravità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delle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azioni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segnalate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279F2" w:rsidRPr="002D6D6D" w:rsidTr="00D279F2">
        <w:trPr>
          <w:trHeight w:val="2054"/>
        </w:trPr>
        <w:tc>
          <w:tcPr>
            <w:tcW w:w="2603" w:type="dxa"/>
          </w:tcPr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pacing w:val="1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Fase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4</w:t>
            </w:r>
            <w:r w:rsidRPr="00D279F2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Monitoraggio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e</w:t>
            </w:r>
            <w:r w:rsidRPr="00D279F2">
              <w:rPr>
                <w:rFonts w:ascii="Times New Roman" w:hAnsi="Times New Roman" w:cs="Times New Roman"/>
                <w:spacing w:val="-52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Valutazione</w:t>
            </w:r>
            <w:proofErr w:type="spellEnd"/>
          </w:p>
        </w:tc>
        <w:tc>
          <w:tcPr>
            <w:tcW w:w="2552" w:type="dxa"/>
          </w:tcPr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Dirigente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Scolastico</w:t>
            </w:r>
            <w:proofErr w:type="spellEnd"/>
            <w:r w:rsidRPr="00D279F2">
              <w:rPr>
                <w:rFonts w:ascii="Times New Roman" w:hAnsi="Times New Roman" w:cs="Times New Roman"/>
                <w:spacing w:val="-52"/>
                <w:sz w:val="28"/>
                <w:szCs w:val="28"/>
              </w:rPr>
              <w:t xml:space="preserve"> </w:t>
            </w:r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Referenti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bullismo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e cyberbullismo</w:t>
            </w:r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Team</w:t>
            </w:r>
            <w:r w:rsidRPr="00D279F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per</w:t>
            </w:r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pacing w:val="-52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l’Emergenza</w:t>
            </w:r>
            <w:proofErr w:type="spellEnd"/>
            <w:r w:rsidRPr="00D279F2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Consiglio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di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classe</w:t>
            </w:r>
            <w:proofErr w:type="spellEnd"/>
            <w:r w:rsidRPr="00D279F2">
              <w:rPr>
                <w:rFonts w:ascii="Times New Roman" w:hAnsi="Times New Roman" w:cs="Times New Roman"/>
                <w:spacing w:val="-52"/>
                <w:sz w:val="28"/>
                <w:szCs w:val="28"/>
              </w:rPr>
              <w:t xml:space="preserve"> </w:t>
            </w:r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Insegnanti</w:t>
            </w:r>
            <w:proofErr w:type="spellEnd"/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Genitori</w:t>
            </w:r>
            <w:proofErr w:type="spellEnd"/>
          </w:p>
        </w:tc>
        <w:tc>
          <w:tcPr>
            <w:tcW w:w="4484" w:type="dxa"/>
          </w:tcPr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Dopo</w:t>
            </w:r>
            <w:proofErr w:type="spellEnd"/>
            <w:r w:rsidRPr="00D279F2">
              <w:rPr>
                <w:rFonts w:ascii="Times New Roman" w:hAnsi="Times New Roman" w:cs="Times New Roman"/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gli</w:t>
            </w:r>
            <w:proofErr w:type="spellEnd"/>
            <w:r w:rsidRPr="00D279F2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interventi</w:t>
            </w:r>
            <w:proofErr w:type="spellEnd"/>
            <w:r w:rsidRPr="00D279F2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educativi</w:t>
            </w:r>
            <w:proofErr w:type="spellEnd"/>
            <w:r w:rsidRPr="00D279F2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Pr="00D279F2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disciplinari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-se</w:t>
            </w:r>
            <w:r w:rsidRPr="00D279F2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il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problema</w:t>
            </w:r>
            <w:proofErr w:type="spellEnd"/>
            <w:r w:rsidRPr="00D279F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è</w:t>
            </w:r>
            <w:r w:rsidRPr="00D279F2">
              <w:rPr>
                <w:rFonts w:ascii="Times New Roman" w:hAnsi="Times New Roman" w:cs="Times New Roman"/>
                <w:spacing w:val="-7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risolto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Pr="00D279F2">
              <w:rPr>
                <w:rFonts w:ascii="Times New Roman" w:hAnsi="Times New Roman" w:cs="Times New Roman"/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attenzione</w:t>
            </w:r>
            <w:proofErr w:type="spellEnd"/>
            <w:r w:rsidRPr="00D279F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e</w:t>
            </w:r>
            <w:r w:rsidRPr="00D279F2">
              <w:rPr>
                <w:rFonts w:ascii="Times New Roman" w:hAnsi="Times New Roman" w:cs="Times New Roman"/>
                <w:spacing w:val="-51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osservazione</w:t>
            </w:r>
            <w:proofErr w:type="spellEnd"/>
            <w:r w:rsidRPr="00D279F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costante</w:t>
            </w:r>
            <w:proofErr w:type="spellEnd"/>
          </w:p>
          <w:p w:rsidR="00D279F2" w:rsidRPr="00D279F2" w:rsidRDefault="00D279F2" w:rsidP="00D279F2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-se</w:t>
            </w:r>
            <w:r w:rsidRPr="00D279F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la</w:t>
            </w:r>
            <w:r w:rsidRPr="00D279F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situazione</w:t>
            </w:r>
            <w:proofErr w:type="spellEnd"/>
            <w:r w:rsidRPr="00D279F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continua:</w:t>
            </w:r>
            <w:r w:rsidRPr="00D279F2">
              <w:rPr>
                <w:rFonts w:ascii="Times New Roman" w:hAnsi="Times New Roman" w:cs="Times New Roman"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proseguire</w:t>
            </w:r>
            <w:proofErr w:type="spellEnd"/>
            <w:r w:rsidRPr="00D279F2"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 xml:space="preserve"> </w:t>
            </w:r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con</w:t>
            </w:r>
            <w:r w:rsidRPr="00D279F2">
              <w:rPr>
                <w:rFonts w:ascii="Times New Roman" w:hAnsi="Times New Roman" w:cs="Times New Roman"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gli</w:t>
            </w:r>
            <w:proofErr w:type="spellEnd"/>
            <w:r w:rsidRPr="00D279F2">
              <w:rPr>
                <w:rFonts w:ascii="Times New Roman" w:hAnsi="Times New Roman" w:cs="Times New Roman"/>
                <w:spacing w:val="-51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interventi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o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cercare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il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supporto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dei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servizi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preposti</w:t>
            </w:r>
            <w:proofErr w:type="spellEnd"/>
            <w:r w:rsidRPr="00D279F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:rsidR="00D279F2" w:rsidRDefault="00D279F2" w:rsidP="00D279F2">
      <w:pPr>
        <w:rPr>
          <w:rFonts w:ascii="Times New Roman" w:hAnsi="Times New Roman" w:cs="Times New Roman"/>
          <w:sz w:val="28"/>
          <w:szCs w:val="28"/>
        </w:rPr>
      </w:pPr>
    </w:p>
    <w:p w:rsidR="00D279F2" w:rsidRDefault="00D279F2" w:rsidP="00D279F2">
      <w:pPr>
        <w:rPr>
          <w:rFonts w:ascii="Times New Roman" w:hAnsi="Times New Roman" w:cs="Times New Roman"/>
          <w:sz w:val="28"/>
          <w:szCs w:val="28"/>
        </w:rPr>
      </w:pPr>
    </w:p>
    <w:p w:rsidR="00D279F2" w:rsidRDefault="00D279F2" w:rsidP="00D279F2">
      <w:pPr>
        <w:rPr>
          <w:rFonts w:ascii="Times New Roman" w:hAnsi="Times New Roman" w:cs="Times New Roman"/>
          <w:sz w:val="28"/>
          <w:szCs w:val="28"/>
        </w:rPr>
      </w:pPr>
    </w:p>
    <w:p w:rsidR="00D279F2" w:rsidRPr="00686A64" w:rsidRDefault="00D279F2" w:rsidP="00D279F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686A64">
        <w:rPr>
          <w:rFonts w:ascii="Times New Roman" w:hAnsi="Times New Roman" w:cs="Times New Roman"/>
          <w:b/>
          <w:bCs/>
          <w:sz w:val="28"/>
          <w:szCs w:val="28"/>
        </w:rPr>
        <w:t>RILEVAZIONE</w:t>
      </w:r>
    </w:p>
    <w:p w:rsidR="00D279F2" w:rsidRPr="002D6D6D" w:rsidRDefault="00D279F2" w:rsidP="00D279F2">
      <w:pPr>
        <w:rPr>
          <w:rFonts w:ascii="Times New Roman" w:hAnsi="Times New Roman" w:cs="Times New Roman"/>
          <w:sz w:val="28"/>
          <w:szCs w:val="28"/>
        </w:rPr>
      </w:pPr>
    </w:p>
    <w:p w:rsidR="00D279F2" w:rsidRDefault="00D279F2" w:rsidP="00D279F2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B166D9">
        <w:rPr>
          <w:rFonts w:ascii="Times New Roman" w:hAnsi="Times New Roman" w:cs="Times New Roman"/>
          <w:b/>
          <w:bCs/>
          <w:sz w:val="28"/>
          <w:szCs w:val="28"/>
        </w:rPr>
        <w:t>Modelli</w:t>
      </w:r>
      <w:proofErr w:type="spellEnd"/>
      <w:r w:rsidRPr="00B166D9">
        <w:rPr>
          <w:rFonts w:ascii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Pr="00B166D9">
        <w:rPr>
          <w:rFonts w:ascii="Times New Roman" w:hAnsi="Times New Roman" w:cs="Times New Roman"/>
          <w:b/>
          <w:bCs/>
          <w:sz w:val="28"/>
          <w:szCs w:val="28"/>
        </w:rPr>
        <w:t>per</w:t>
      </w:r>
      <w:r w:rsidRPr="00B166D9">
        <w:rPr>
          <w:rFonts w:ascii="Times New Roman" w:hAnsi="Times New Roman" w:cs="Times New Roman"/>
          <w:b/>
          <w:bCs/>
          <w:spacing w:val="-7"/>
          <w:sz w:val="28"/>
          <w:szCs w:val="28"/>
        </w:rPr>
        <w:t xml:space="preserve"> </w:t>
      </w:r>
      <w:r w:rsidRPr="00B166D9">
        <w:rPr>
          <w:rFonts w:ascii="Times New Roman" w:hAnsi="Times New Roman" w:cs="Times New Roman"/>
          <w:b/>
          <w:bCs/>
          <w:sz w:val="28"/>
          <w:szCs w:val="28"/>
        </w:rPr>
        <w:t>la</w:t>
      </w:r>
      <w:r w:rsidRPr="00B166D9">
        <w:rPr>
          <w:rFonts w:ascii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proofErr w:type="spellStart"/>
      <w:r w:rsidRPr="00B166D9">
        <w:rPr>
          <w:rFonts w:ascii="Times New Roman" w:hAnsi="Times New Roman" w:cs="Times New Roman"/>
          <w:b/>
          <w:bCs/>
          <w:sz w:val="28"/>
          <w:szCs w:val="28"/>
        </w:rPr>
        <w:t>gestione</w:t>
      </w:r>
      <w:proofErr w:type="spellEnd"/>
      <w:r w:rsidRPr="00B166D9">
        <w:rPr>
          <w:rFonts w:ascii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proofErr w:type="spellStart"/>
      <w:r w:rsidRPr="00B166D9">
        <w:rPr>
          <w:rFonts w:ascii="Times New Roman" w:hAnsi="Times New Roman" w:cs="Times New Roman"/>
          <w:b/>
          <w:bCs/>
          <w:sz w:val="28"/>
          <w:szCs w:val="28"/>
        </w:rPr>
        <w:t>dei</w:t>
      </w:r>
      <w:proofErr w:type="spellEnd"/>
      <w:r w:rsidRPr="00B166D9">
        <w:rPr>
          <w:rFonts w:ascii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proofErr w:type="spellStart"/>
      <w:r w:rsidRPr="00B166D9">
        <w:rPr>
          <w:rFonts w:ascii="Times New Roman" w:hAnsi="Times New Roman" w:cs="Times New Roman"/>
          <w:b/>
          <w:bCs/>
          <w:sz w:val="28"/>
          <w:szCs w:val="28"/>
        </w:rPr>
        <w:t>casi</w:t>
      </w:r>
      <w:proofErr w:type="spellEnd"/>
    </w:p>
    <w:p w:rsidR="00D279F2" w:rsidRPr="00B166D9" w:rsidRDefault="00D279F2" w:rsidP="00D279F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D279F2" w:rsidRPr="002D6D6D" w:rsidRDefault="00D279F2" w:rsidP="00D279F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6D6D">
        <w:rPr>
          <w:rFonts w:ascii="Times New Roman" w:hAnsi="Times New Roman" w:cs="Times New Roman"/>
          <w:spacing w:val="-1"/>
          <w:sz w:val="28"/>
          <w:szCs w:val="28"/>
        </w:rPr>
        <w:t>In</w:t>
      </w:r>
      <w:r w:rsidRPr="002D6D6D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pacing w:val="-1"/>
          <w:sz w:val="28"/>
          <w:szCs w:val="28"/>
        </w:rPr>
        <w:t>linea</w:t>
      </w:r>
      <w:proofErr w:type="spellEnd"/>
      <w:r w:rsidRPr="002D6D6D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2D6D6D">
        <w:rPr>
          <w:rFonts w:ascii="Times New Roman" w:hAnsi="Times New Roman" w:cs="Times New Roman"/>
          <w:spacing w:val="-1"/>
          <w:sz w:val="28"/>
          <w:szCs w:val="28"/>
        </w:rPr>
        <w:t>con</w:t>
      </w:r>
      <w:r w:rsidRPr="002D6D6D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2D6D6D">
        <w:rPr>
          <w:rFonts w:ascii="Times New Roman" w:hAnsi="Times New Roman" w:cs="Times New Roman"/>
          <w:spacing w:val="-1"/>
          <w:sz w:val="28"/>
          <w:szCs w:val="28"/>
        </w:rPr>
        <w:t>le</w:t>
      </w:r>
      <w:r w:rsidRPr="002D6D6D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pacing w:val="-1"/>
          <w:sz w:val="28"/>
          <w:szCs w:val="28"/>
        </w:rPr>
        <w:t>quattro</w:t>
      </w:r>
      <w:proofErr w:type="spellEnd"/>
      <w:r w:rsidRPr="002D6D6D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pacing w:val="-1"/>
          <w:sz w:val="28"/>
          <w:szCs w:val="28"/>
        </w:rPr>
        <w:t>fasi</w:t>
      </w:r>
      <w:proofErr w:type="spellEnd"/>
      <w:r w:rsidRPr="002D6D6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2D6D6D">
        <w:rPr>
          <w:rFonts w:ascii="Times New Roman" w:hAnsi="Times New Roman" w:cs="Times New Roman"/>
          <w:spacing w:val="-1"/>
          <w:sz w:val="28"/>
          <w:szCs w:val="28"/>
        </w:rPr>
        <w:t>indicate</w:t>
      </w:r>
      <w:r w:rsidRPr="002D6D6D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pacing w:val="-1"/>
          <w:sz w:val="28"/>
          <w:szCs w:val="28"/>
        </w:rPr>
        <w:t>nel</w:t>
      </w:r>
      <w:proofErr w:type="spellEnd"/>
      <w:r w:rsidRPr="002D6D6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pacing w:val="-1"/>
          <w:sz w:val="28"/>
          <w:szCs w:val="28"/>
        </w:rPr>
        <w:t>protocollo</w:t>
      </w:r>
      <w:proofErr w:type="spellEnd"/>
      <w:r w:rsidRPr="002D6D6D">
        <w:rPr>
          <w:rFonts w:ascii="Times New Roman" w:hAnsi="Times New Roman" w:cs="Times New Roman"/>
          <w:spacing w:val="-1"/>
          <w:sz w:val="28"/>
          <w:szCs w:val="28"/>
        </w:rPr>
        <w:t>,</w:t>
      </w:r>
      <w:r w:rsidRPr="002D6D6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pacing w:val="-1"/>
          <w:sz w:val="28"/>
          <w:szCs w:val="28"/>
        </w:rPr>
        <w:t>sono</w:t>
      </w:r>
      <w:proofErr w:type="spellEnd"/>
      <w:r w:rsidRPr="002D6D6D">
        <w:rPr>
          <w:rFonts w:ascii="Times New Roman" w:hAnsi="Times New Roman" w:cs="Times New Roman"/>
          <w:spacing w:val="-13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pacing w:val="-1"/>
          <w:sz w:val="28"/>
          <w:szCs w:val="28"/>
        </w:rPr>
        <w:t>stati</w:t>
      </w:r>
      <w:proofErr w:type="spellEnd"/>
      <w:r w:rsidRPr="002D6D6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pacing w:val="-1"/>
          <w:sz w:val="28"/>
          <w:szCs w:val="28"/>
        </w:rPr>
        <w:t>realizzati</w:t>
      </w:r>
      <w:proofErr w:type="spellEnd"/>
      <w:r w:rsidRPr="002D6D6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pacing w:val="-1"/>
          <w:sz w:val="28"/>
          <w:szCs w:val="28"/>
        </w:rPr>
        <w:t>tre</w:t>
      </w:r>
      <w:proofErr w:type="spellEnd"/>
      <w:r w:rsidRPr="002D6D6D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pacing w:val="-1"/>
          <w:sz w:val="28"/>
          <w:szCs w:val="28"/>
        </w:rPr>
        <w:t>modelli</w:t>
      </w:r>
      <w:proofErr w:type="spellEnd"/>
      <w:r w:rsidRPr="002D6D6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allegati</w:t>
      </w:r>
      <w:proofErr w:type="spellEnd"/>
      <w:r w:rsidRPr="002D6D6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2D6D6D">
        <w:rPr>
          <w:rFonts w:ascii="Times New Roman" w:hAnsi="Times New Roman" w:cs="Times New Roman"/>
          <w:sz w:val="28"/>
          <w:szCs w:val="28"/>
        </w:rPr>
        <w:t>al</w:t>
      </w:r>
      <w:r w:rsidRPr="002D6D6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presente</w:t>
      </w:r>
      <w:proofErr w:type="spellEnd"/>
      <w:r w:rsidRPr="002D6D6D"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regolamento</w:t>
      </w:r>
      <w:proofErr w:type="spellEnd"/>
      <w:r w:rsidRPr="002D6D6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2D6D6D">
        <w:rPr>
          <w:rFonts w:ascii="Times New Roman" w:hAnsi="Times New Roman" w:cs="Times New Roman"/>
          <w:sz w:val="28"/>
          <w:szCs w:val="28"/>
        </w:rPr>
        <w:t>e</w:t>
      </w:r>
      <w:r w:rsidRPr="002D6D6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una</w:t>
      </w:r>
      <w:proofErr w:type="spellEnd"/>
      <w:r w:rsidRPr="002D6D6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linea</w:t>
      </w:r>
      <w:proofErr w:type="spellEnd"/>
      <w:r w:rsidRPr="002D6D6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guida</w:t>
      </w:r>
      <w:proofErr w:type="spellEnd"/>
      <w:r w:rsidRPr="002D6D6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2D6D6D">
        <w:rPr>
          <w:rFonts w:ascii="Times New Roman" w:hAnsi="Times New Roman" w:cs="Times New Roman"/>
          <w:sz w:val="28"/>
          <w:szCs w:val="28"/>
        </w:rPr>
        <w:t>per</w:t>
      </w:r>
      <w:r w:rsidRPr="002D6D6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2D6D6D">
        <w:rPr>
          <w:rFonts w:ascii="Times New Roman" w:hAnsi="Times New Roman" w:cs="Times New Roman"/>
          <w:sz w:val="28"/>
          <w:szCs w:val="28"/>
        </w:rPr>
        <w:t>la</w:t>
      </w:r>
      <w:r w:rsidRPr="002D6D6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gestione</w:t>
      </w:r>
      <w:proofErr w:type="spellEnd"/>
      <w:r w:rsidRPr="002D6D6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dei</w:t>
      </w:r>
      <w:proofErr w:type="spellEnd"/>
      <w:r w:rsidRPr="002D6D6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casi</w:t>
      </w:r>
      <w:proofErr w:type="spellEnd"/>
      <w:r w:rsidRPr="002D6D6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di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bullismo</w:t>
      </w:r>
      <w:proofErr w:type="spellEnd"/>
      <w:r w:rsidRPr="002D6D6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2D6D6D">
        <w:rPr>
          <w:rFonts w:ascii="Times New Roman" w:hAnsi="Times New Roman" w:cs="Times New Roman"/>
          <w:sz w:val="28"/>
          <w:szCs w:val="28"/>
        </w:rPr>
        <w:t>e</w:t>
      </w:r>
      <w:r w:rsidRPr="002D6D6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D6D6D">
        <w:rPr>
          <w:rFonts w:ascii="Times New Roman" w:hAnsi="Times New Roman" w:cs="Times New Roman"/>
          <w:sz w:val="28"/>
          <w:szCs w:val="28"/>
        </w:rPr>
        <w:t>cyberbullismo:</w:t>
      </w:r>
    </w:p>
    <w:p w:rsidR="00D279F2" w:rsidRPr="002D6D6D" w:rsidRDefault="00D279F2" w:rsidP="00D279F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2D6D6D">
        <w:rPr>
          <w:rFonts w:ascii="Times New Roman" w:hAnsi="Times New Roman" w:cs="Times New Roman"/>
          <w:sz w:val="28"/>
          <w:szCs w:val="28"/>
        </w:rPr>
        <w:t>Fase</w:t>
      </w:r>
      <w:proofErr w:type="spellEnd"/>
      <w:r w:rsidRPr="002D6D6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2D6D6D">
        <w:rPr>
          <w:rFonts w:ascii="Times New Roman" w:hAnsi="Times New Roman" w:cs="Times New Roman"/>
          <w:sz w:val="28"/>
          <w:szCs w:val="28"/>
        </w:rPr>
        <w:t>1:</w:t>
      </w:r>
      <w:r w:rsidRPr="002D6D6D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Allegato</w:t>
      </w:r>
      <w:proofErr w:type="spellEnd"/>
      <w:r w:rsidRPr="002D6D6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2D6D6D">
        <w:rPr>
          <w:rFonts w:ascii="Times New Roman" w:hAnsi="Times New Roman" w:cs="Times New Roman"/>
          <w:sz w:val="28"/>
          <w:szCs w:val="28"/>
        </w:rPr>
        <w:t>A</w:t>
      </w:r>
      <w:r w:rsidRPr="002D6D6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D6D6D">
        <w:rPr>
          <w:rFonts w:ascii="Times New Roman" w:hAnsi="Times New Roman" w:cs="Times New Roman"/>
          <w:sz w:val="28"/>
          <w:szCs w:val="28"/>
        </w:rPr>
        <w:t>-</w:t>
      </w:r>
      <w:r w:rsidRPr="002D6D6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2D6D6D">
        <w:rPr>
          <w:rFonts w:ascii="Times New Roman" w:hAnsi="Times New Roman" w:cs="Times New Roman"/>
          <w:sz w:val="28"/>
          <w:szCs w:val="28"/>
        </w:rPr>
        <w:t>Prima</w:t>
      </w:r>
      <w:r w:rsidRPr="002D6D6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segnalazione</w:t>
      </w:r>
      <w:proofErr w:type="spellEnd"/>
      <w:r w:rsidRPr="002D6D6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dei</w:t>
      </w:r>
      <w:proofErr w:type="spellEnd"/>
      <w:r w:rsidRPr="002D6D6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casi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di</w:t>
      </w:r>
      <w:proofErr w:type="spellEnd"/>
      <w:r w:rsidRPr="002D6D6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2D6D6D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presunto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>)</w:t>
      </w:r>
      <w:r w:rsidRPr="002D6D6D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bullismo</w:t>
      </w:r>
      <w:proofErr w:type="spellEnd"/>
      <w:r w:rsidRPr="002D6D6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2D6D6D">
        <w:rPr>
          <w:rFonts w:ascii="Times New Roman" w:hAnsi="Times New Roman" w:cs="Times New Roman"/>
          <w:sz w:val="28"/>
          <w:szCs w:val="28"/>
        </w:rPr>
        <w:t>e</w:t>
      </w:r>
      <w:r w:rsidRPr="002D6D6D">
        <w:rPr>
          <w:rFonts w:ascii="Times New Roman" w:hAnsi="Times New Roman" w:cs="Times New Roman"/>
          <w:spacing w:val="-7"/>
          <w:sz w:val="28"/>
          <w:szCs w:val="28"/>
        </w:rPr>
        <w:t xml:space="preserve"> cyberbullismo</w:t>
      </w:r>
    </w:p>
    <w:p w:rsidR="00D279F2" w:rsidRPr="002D6D6D" w:rsidRDefault="00D279F2" w:rsidP="00D279F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2D6D6D">
        <w:rPr>
          <w:rFonts w:ascii="Times New Roman" w:hAnsi="Times New Roman" w:cs="Times New Roman"/>
          <w:sz w:val="28"/>
          <w:szCs w:val="28"/>
        </w:rPr>
        <w:t>Fase</w:t>
      </w:r>
      <w:proofErr w:type="spellEnd"/>
      <w:r w:rsidRPr="002D6D6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2D6D6D">
        <w:rPr>
          <w:rFonts w:ascii="Times New Roman" w:hAnsi="Times New Roman" w:cs="Times New Roman"/>
          <w:sz w:val="28"/>
          <w:szCs w:val="28"/>
        </w:rPr>
        <w:t>2:</w:t>
      </w:r>
      <w:r w:rsidRPr="002D6D6D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Allegato</w:t>
      </w:r>
      <w:proofErr w:type="spellEnd"/>
      <w:r w:rsidRPr="002D6D6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2D6D6D">
        <w:rPr>
          <w:rFonts w:ascii="Times New Roman" w:hAnsi="Times New Roman" w:cs="Times New Roman"/>
          <w:sz w:val="28"/>
          <w:szCs w:val="28"/>
        </w:rPr>
        <w:t>B</w:t>
      </w:r>
      <w:r w:rsidRPr="002D6D6D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2D6D6D">
        <w:rPr>
          <w:rFonts w:ascii="Times New Roman" w:hAnsi="Times New Roman" w:cs="Times New Roman"/>
          <w:sz w:val="28"/>
          <w:szCs w:val="28"/>
        </w:rPr>
        <w:t>-</w:t>
      </w:r>
      <w:r w:rsidRPr="002D6D6D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Seconda</w:t>
      </w:r>
      <w:proofErr w:type="spellEnd"/>
      <w:r w:rsidRPr="002D6D6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segnalazione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>.</w:t>
      </w:r>
      <w:r w:rsidRPr="002D6D6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Scheda</w:t>
      </w:r>
      <w:proofErr w:type="spellEnd"/>
      <w:r w:rsidRPr="002D6D6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di</w:t>
      </w:r>
      <w:proofErr w:type="spellEnd"/>
      <w:r w:rsidRPr="002D6D6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valutazione</w:t>
      </w:r>
      <w:proofErr w:type="spellEnd"/>
      <w:r w:rsidRPr="002D6D6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approfondita</w:t>
      </w:r>
      <w:proofErr w:type="spellEnd"/>
    </w:p>
    <w:p w:rsidR="00D279F2" w:rsidRPr="002D6D6D" w:rsidRDefault="00D279F2" w:rsidP="00D279F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2D6D6D">
        <w:rPr>
          <w:rFonts w:ascii="Times New Roman" w:hAnsi="Times New Roman" w:cs="Times New Roman"/>
          <w:sz w:val="28"/>
          <w:szCs w:val="28"/>
        </w:rPr>
        <w:t>Fase</w:t>
      </w:r>
      <w:proofErr w:type="spellEnd"/>
      <w:r w:rsidRPr="002D6D6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D6D6D">
        <w:rPr>
          <w:rFonts w:ascii="Times New Roman" w:hAnsi="Times New Roman" w:cs="Times New Roman"/>
          <w:sz w:val="28"/>
          <w:szCs w:val="28"/>
        </w:rPr>
        <w:t>3:</w:t>
      </w:r>
      <w:r w:rsidRPr="002D6D6D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Line</w:t>
      </w:r>
      <w:r>
        <w:rPr>
          <w:rFonts w:ascii="Times New Roman" w:hAnsi="Times New Roman" w:cs="Times New Roman"/>
          <w:sz w:val="28"/>
          <w:szCs w:val="28"/>
        </w:rPr>
        <w:t>e</w:t>
      </w:r>
      <w:proofErr w:type="spellEnd"/>
      <w:r w:rsidRPr="002D6D6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Guida</w:t>
      </w:r>
      <w:proofErr w:type="spellEnd"/>
      <w:r w:rsidRPr="002D6D6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p</w:t>
      </w:r>
      <w:r w:rsidRPr="002D6D6D">
        <w:rPr>
          <w:rFonts w:ascii="Times New Roman" w:hAnsi="Times New Roman" w:cs="Times New Roman"/>
          <w:sz w:val="28"/>
          <w:szCs w:val="28"/>
        </w:rPr>
        <w:t>er</w:t>
      </w:r>
      <w:r w:rsidRPr="002D6D6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l</w:t>
      </w:r>
      <w:r w:rsidRPr="002D6D6D">
        <w:rPr>
          <w:rFonts w:ascii="Times New Roman" w:hAnsi="Times New Roman" w:cs="Times New Roman"/>
          <w:sz w:val="28"/>
          <w:szCs w:val="28"/>
        </w:rPr>
        <w:t>a</w:t>
      </w:r>
      <w:r w:rsidRPr="002D6D6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g</w:t>
      </w:r>
      <w:r w:rsidRPr="002D6D6D">
        <w:rPr>
          <w:rFonts w:ascii="Times New Roman" w:hAnsi="Times New Roman" w:cs="Times New Roman"/>
          <w:sz w:val="28"/>
          <w:szCs w:val="28"/>
        </w:rPr>
        <w:t>estione</w:t>
      </w:r>
      <w:proofErr w:type="spellEnd"/>
      <w:r w:rsidRPr="002D6D6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d</w:t>
      </w:r>
      <w:r w:rsidRPr="002D6D6D">
        <w:rPr>
          <w:rFonts w:ascii="Times New Roman" w:hAnsi="Times New Roman" w:cs="Times New Roman"/>
          <w:sz w:val="28"/>
          <w:szCs w:val="28"/>
        </w:rPr>
        <w:t>el</w:t>
      </w:r>
      <w:r w:rsidRPr="002D6D6D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</w:t>
      </w:r>
      <w:r w:rsidRPr="002D6D6D">
        <w:rPr>
          <w:rFonts w:ascii="Times New Roman" w:hAnsi="Times New Roman" w:cs="Times New Roman"/>
          <w:sz w:val="28"/>
          <w:szCs w:val="28"/>
        </w:rPr>
        <w:t>aso</w:t>
      </w:r>
      <w:proofErr w:type="spellEnd"/>
    </w:p>
    <w:p w:rsidR="00D279F2" w:rsidRPr="002D6D6D" w:rsidRDefault="00D279F2" w:rsidP="00D279F2">
      <w:pPr>
        <w:spacing w:line="276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2D6D6D">
        <w:rPr>
          <w:rFonts w:ascii="Times New Roman" w:hAnsi="Times New Roman" w:cs="Times New Roman"/>
          <w:sz w:val="28"/>
          <w:szCs w:val="28"/>
        </w:rPr>
        <w:t>Fase</w:t>
      </w:r>
      <w:proofErr w:type="spellEnd"/>
      <w:r w:rsidRPr="002D6D6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D6D6D">
        <w:rPr>
          <w:rFonts w:ascii="Times New Roman" w:hAnsi="Times New Roman" w:cs="Times New Roman"/>
          <w:sz w:val="28"/>
          <w:szCs w:val="28"/>
        </w:rPr>
        <w:t>4:</w:t>
      </w:r>
      <w:r w:rsidRPr="002D6D6D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Allegato</w:t>
      </w:r>
      <w:proofErr w:type="spellEnd"/>
      <w:r w:rsidRPr="002D6D6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2D6D6D">
        <w:rPr>
          <w:rFonts w:ascii="Times New Roman" w:hAnsi="Times New Roman" w:cs="Times New Roman"/>
          <w:sz w:val="28"/>
          <w:szCs w:val="28"/>
        </w:rPr>
        <w:t>C -</w:t>
      </w:r>
      <w:r w:rsidRPr="002D6D6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2D6D6D">
        <w:rPr>
          <w:rFonts w:ascii="Times New Roman" w:hAnsi="Times New Roman" w:cs="Times New Roman"/>
          <w:sz w:val="28"/>
          <w:szCs w:val="28"/>
        </w:rPr>
        <w:t>Modulo</w:t>
      </w:r>
      <w:r w:rsidRPr="002D6D6D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di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Monitoraggio</w:t>
      </w:r>
      <w:proofErr w:type="spellEnd"/>
    </w:p>
    <w:p w:rsidR="00D279F2" w:rsidRPr="002D6D6D" w:rsidRDefault="00D279F2" w:rsidP="00D279F2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D279F2" w:rsidRPr="00B166D9" w:rsidRDefault="00D279F2" w:rsidP="00D279F2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B166D9">
        <w:rPr>
          <w:rFonts w:ascii="Times New Roman" w:hAnsi="Times New Roman" w:cs="Times New Roman"/>
          <w:b/>
          <w:bCs/>
          <w:sz w:val="28"/>
          <w:szCs w:val="28"/>
        </w:rPr>
        <w:t>Fase</w:t>
      </w:r>
      <w:proofErr w:type="spellEnd"/>
      <w:r w:rsidRPr="00B166D9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B166D9">
        <w:rPr>
          <w:rFonts w:ascii="Times New Roman" w:hAnsi="Times New Roman" w:cs="Times New Roman"/>
          <w:b/>
          <w:bCs/>
          <w:sz w:val="28"/>
          <w:szCs w:val="28"/>
        </w:rPr>
        <w:t xml:space="preserve">1: Prima </w:t>
      </w:r>
      <w:proofErr w:type="spellStart"/>
      <w:r w:rsidRPr="00B166D9">
        <w:rPr>
          <w:rFonts w:ascii="Times New Roman" w:hAnsi="Times New Roman" w:cs="Times New Roman"/>
          <w:b/>
          <w:bCs/>
          <w:sz w:val="28"/>
          <w:szCs w:val="28"/>
        </w:rPr>
        <w:t>Segnalazione</w:t>
      </w:r>
      <w:proofErr w:type="spellEnd"/>
    </w:p>
    <w:p w:rsidR="00D279F2" w:rsidRPr="002D6D6D" w:rsidRDefault="00D279F2" w:rsidP="00D279F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D6D6D">
        <w:rPr>
          <w:rFonts w:ascii="Times New Roman" w:hAnsi="Times New Roman" w:cs="Times New Roman"/>
          <w:sz w:val="28"/>
          <w:szCs w:val="28"/>
        </w:rPr>
        <w:lastRenderedPageBreak/>
        <w:t>La</w:t>
      </w:r>
      <w:r w:rsidRPr="002D6D6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2D6D6D">
        <w:rPr>
          <w:rFonts w:ascii="Times New Roman" w:hAnsi="Times New Roman" w:cs="Times New Roman"/>
          <w:sz w:val="28"/>
          <w:szCs w:val="28"/>
        </w:rPr>
        <w:t>prima</w:t>
      </w:r>
      <w:r w:rsidRPr="002D6D6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segnalazione</w:t>
      </w:r>
      <w:proofErr w:type="spellEnd"/>
      <w:r w:rsidRPr="002D6D6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può</w:t>
      </w:r>
      <w:proofErr w:type="spellEnd"/>
      <w:r w:rsidRPr="002D6D6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avvenire</w:t>
      </w:r>
      <w:proofErr w:type="spellEnd"/>
      <w:r w:rsidRPr="002D6D6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da</w:t>
      </w:r>
      <w:proofErr w:type="spellEnd"/>
      <w:r w:rsidRPr="002D6D6D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2D6D6D">
        <w:rPr>
          <w:rFonts w:ascii="Times New Roman" w:hAnsi="Times New Roman" w:cs="Times New Roman"/>
          <w:sz w:val="28"/>
          <w:szCs w:val="28"/>
        </w:rPr>
        <w:t>un</w:t>
      </w:r>
      <w:r w:rsidRPr="002D6D6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docente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>,</w:t>
      </w:r>
      <w:r w:rsidRPr="002D6D6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D6D6D">
        <w:rPr>
          <w:rFonts w:ascii="Times New Roman" w:hAnsi="Times New Roman" w:cs="Times New Roman"/>
          <w:sz w:val="28"/>
          <w:szCs w:val="28"/>
        </w:rPr>
        <w:t>un</w:t>
      </w:r>
      <w:r w:rsidRPr="002D6D6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genitore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>,</w:t>
      </w:r>
      <w:r w:rsidRPr="002D6D6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D6D6D">
        <w:rPr>
          <w:rFonts w:ascii="Times New Roman" w:hAnsi="Times New Roman" w:cs="Times New Roman"/>
          <w:sz w:val="28"/>
          <w:szCs w:val="28"/>
        </w:rPr>
        <w:t>un</w:t>
      </w:r>
      <w:r w:rsidRPr="002D6D6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alunno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o</w:t>
      </w:r>
      <w:r w:rsidRPr="002D6D6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dal</w:t>
      </w:r>
      <w:proofErr w:type="spellEnd"/>
      <w:r w:rsidRPr="002D6D6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personale</w:t>
      </w:r>
      <w:proofErr w:type="spellEnd"/>
      <w:r w:rsidRPr="002D6D6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2D6D6D">
        <w:rPr>
          <w:rFonts w:ascii="Times New Roman" w:hAnsi="Times New Roman" w:cs="Times New Roman"/>
          <w:sz w:val="28"/>
          <w:szCs w:val="28"/>
        </w:rPr>
        <w:t>ATA,</w:t>
      </w:r>
      <w:r w:rsidRPr="002D6D6D">
        <w:rPr>
          <w:rFonts w:ascii="Times New Roman" w:hAnsi="Times New Roman" w:cs="Times New Roman"/>
          <w:spacing w:val="-52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attraverso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il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modello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dedicato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allegato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A). La persona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informata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il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docente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informato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il</w:t>
      </w:r>
      <w:proofErr w:type="spellEnd"/>
      <w:r w:rsidRPr="002D6D6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genitore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compila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il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Modello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di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Prima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Segnalazione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e lo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invi</w:t>
      </w:r>
      <w:r w:rsidR="001F11F6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="001F1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F11F6">
        <w:rPr>
          <w:rFonts w:ascii="Times New Roman" w:hAnsi="Times New Roman" w:cs="Times New Roman"/>
          <w:sz w:val="28"/>
          <w:szCs w:val="28"/>
        </w:rPr>
        <w:t>alla</w:t>
      </w:r>
      <w:proofErr w:type="spellEnd"/>
      <w:r w:rsidR="001F11F6">
        <w:rPr>
          <w:rFonts w:ascii="Times New Roman" w:hAnsi="Times New Roman" w:cs="Times New Roman"/>
          <w:sz w:val="28"/>
          <w:szCs w:val="28"/>
        </w:rPr>
        <w:t xml:space="preserve"> mail </w:t>
      </w:r>
      <w:proofErr w:type="spellStart"/>
      <w:r w:rsidR="001F11F6">
        <w:rPr>
          <w:rFonts w:ascii="Times New Roman" w:hAnsi="Times New Roman" w:cs="Times New Roman"/>
          <w:sz w:val="28"/>
          <w:szCs w:val="28"/>
        </w:rPr>
        <w:t>di</w:t>
      </w:r>
      <w:proofErr w:type="spellEnd"/>
      <w:r w:rsidR="001F11F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F11F6">
        <w:rPr>
          <w:rFonts w:ascii="Times New Roman" w:hAnsi="Times New Roman" w:cs="Times New Roman"/>
          <w:sz w:val="28"/>
          <w:szCs w:val="28"/>
        </w:rPr>
        <w:t>istituto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>.</w:t>
      </w:r>
      <w:r w:rsidRPr="002D6D6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</w:p>
    <w:p w:rsidR="00D279F2" w:rsidRPr="002D6D6D" w:rsidRDefault="00D279F2" w:rsidP="00D279F2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D279F2" w:rsidRPr="00F016AF" w:rsidRDefault="00D279F2" w:rsidP="00D279F2">
      <w:pPr>
        <w:spacing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F016AF">
        <w:rPr>
          <w:rFonts w:ascii="Times New Roman" w:hAnsi="Times New Roman" w:cs="Times New Roman"/>
          <w:b/>
          <w:bCs/>
          <w:sz w:val="28"/>
          <w:szCs w:val="28"/>
        </w:rPr>
        <w:t>Fase</w:t>
      </w:r>
      <w:proofErr w:type="spellEnd"/>
      <w:r w:rsidRPr="00F016AF">
        <w:rPr>
          <w:rFonts w:ascii="Times New Roman" w:hAnsi="Times New Roman" w:cs="Times New Roman"/>
          <w:b/>
          <w:bCs/>
          <w:spacing w:val="-9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b/>
          <w:bCs/>
          <w:sz w:val="28"/>
          <w:szCs w:val="28"/>
        </w:rPr>
        <w:t>2:</w:t>
      </w:r>
      <w:r w:rsidRPr="00F016AF"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b/>
          <w:bCs/>
          <w:sz w:val="28"/>
          <w:szCs w:val="28"/>
        </w:rPr>
        <w:t>Seconda</w:t>
      </w:r>
      <w:proofErr w:type="spellEnd"/>
      <w:r w:rsidRPr="00F016A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b/>
          <w:bCs/>
          <w:sz w:val="28"/>
          <w:szCs w:val="28"/>
        </w:rPr>
        <w:t>Segnalazione</w:t>
      </w:r>
      <w:proofErr w:type="spellEnd"/>
    </w:p>
    <w:p w:rsidR="00D279F2" w:rsidRPr="002D6D6D" w:rsidRDefault="00D279F2" w:rsidP="00D279F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D6D6D">
        <w:rPr>
          <w:rFonts w:ascii="Times New Roman" w:hAnsi="Times New Roman" w:cs="Times New Roman"/>
          <w:sz w:val="28"/>
          <w:szCs w:val="28"/>
        </w:rPr>
        <w:t>Dopo</w:t>
      </w:r>
      <w:proofErr w:type="spellEnd"/>
      <w:r w:rsidRPr="002D6D6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una</w:t>
      </w:r>
      <w:proofErr w:type="spellEnd"/>
      <w:r w:rsidRPr="002D6D6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seconda</w:t>
      </w:r>
      <w:proofErr w:type="spellEnd"/>
      <w:r w:rsidRPr="002D6D6D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segnalazione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il</w:t>
      </w:r>
      <w:proofErr w:type="spellEnd"/>
      <w:r w:rsidRPr="002D6D6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Referente</w:t>
      </w:r>
      <w:proofErr w:type="spellEnd"/>
      <w:r w:rsidRPr="002D6D6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D6D6D">
        <w:rPr>
          <w:rFonts w:ascii="Times New Roman" w:hAnsi="Times New Roman" w:cs="Times New Roman"/>
          <w:sz w:val="28"/>
          <w:szCs w:val="28"/>
        </w:rPr>
        <w:t>per</w:t>
      </w:r>
      <w:r w:rsidRPr="002D6D6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il</w:t>
      </w:r>
      <w:proofErr w:type="spellEnd"/>
      <w:r w:rsidRPr="002D6D6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Bullismo</w:t>
      </w:r>
      <w:proofErr w:type="spellEnd"/>
      <w:r w:rsidRPr="002D6D6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convoca</w:t>
      </w:r>
      <w:proofErr w:type="spellEnd"/>
      <w:r w:rsidRPr="002D6D6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il</w:t>
      </w:r>
      <w:proofErr w:type="spellEnd"/>
      <w:r w:rsidRPr="002D6D6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Consiglio</w:t>
      </w:r>
      <w:proofErr w:type="spellEnd"/>
      <w:r w:rsidRPr="002D6D6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di</w:t>
      </w:r>
      <w:proofErr w:type="spellEnd"/>
      <w:r w:rsidRPr="002D6D6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Classe</w:t>
      </w:r>
      <w:proofErr w:type="spellEnd"/>
      <w:r w:rsidRPr="002D6D6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2D6D6D">
        <w:rPr>
          <w:rFonts w:ascii="Times New Roman" w:hAnsi="Times New Roman" w:cs="Times New Roman"/>
          <w:sz w:val="28"/>
          <w:szCs w:val="28"/>
        </w:rPr>
        <w:t>per</w:t>
      </w:r>
      <w:r w:rsidRPr="002D6D6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2D6D6D">
        <w:rPr>
          <w:rFonts w:ascii="Times New Roman" w:hAnsi="Times New Roman" w:cs="Times New Roman"/>
          <w:sz w:val="28"/>
          <w:szCs w:val="28"/>
        </w:rPr>
        <w:t>la</w:t>
      </w:r>
      <w:r w:rsidRPr="002D6D6D">
        <w:rPr>
          <w:rFonts w:ascii="Times New Roman" w:hAnsi="Times New Roman" w:cs="Times New Roman"/>
          <w:spacing w:val="-52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compilazione</w:t>
      </w:r>
      <w:proofErr w:type="spellEnd"/>
      <w:r w:rsidRPr="002D6D6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2D6D6D">
        <w:rPr>
          <w:rFonts w:ascii="Times New Roman" w:hAnsi="Times New Roman" w:cs="Times New Roman"/>
          <w:sz w:val="28"/>
          <w:szCs w:val="28"/>
        </w:rPr>
        <w:t>del</w:t>
      </w:r>
      <w:r w:rsidRPr="002D6D6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modello</w:t>
      </w:r>
      <w:proofErr w:type="spellEnd"/>
      <w:r w:rsidRPr="002D6D6D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di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valutazione</w:t>
      </w:r>
      <w:proofErr w:type="spellEnd"/>
      <w:r w:rsidRPr="002D6D6D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approfondita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>.</w:t>
      </w:r>
    </w:p>
    <w:p w:rsidR="00D279F2" w:rsidRPr="002D6D6D" w:rsidRDefault="00D279F2" w:rsidP="00D279F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2D6D6D">
        <w:rPr>
          <w:rFonts w:ascii="Times New Roman" w:hAnsi="Times New Roman" w:cs="Times New Roman"/>
          <w:sz w:val="28"/>
          <w:szCs w:val="28"/>
        </w:rPr>
        <w:t>L’esito</w:t>
      </w:r>
      <w:proofErr w:type="spellEnd"/>
      <w:r w:rsidRPr="002D6D6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della</w:t>
      </w:r>
      <w:proofErr w:type="spellEnd"/>
      <w:r w:rsidRPr="002D6D6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valutazione</w:t>
      </w:r>
      <w:proofErr w:type="spellEnd"/>
      <w:r w:rsidRPr="002D6D6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spetterà</w:t>
      </w:r>
      <w:proofErr w:type="spellEnd"/>
      <w:r w:rsidRPr="002D6D6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D6D6D">
        <w:rPr>
          <w:rFonts w:ascii="Times New Roman" w:hAnsi="Times New Roman" w:cs="Times New Roman"/>
          <w:sz w:val="28"/>
          <w:szCs w:val="28"/>
        </w:rPr>
        <w:t>al</w:t>
      </w:r>
      <w:r w:rsidRPr="002D6D6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2D6D6D">
        <w:rPr>
          <w:rFonts w:ascii="Times New Roman" w:hAnsi="Times New Roman" w:cs="Times New Roman"/>
          <w:sz w:val="28"/>
          <w:szCs w:val="28"/>
        </w:rPr>
        <w:t>Team</w:t>
      </w:r>
      <w:r w:rsidRPr="002D6D6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D6D6D">
        <w:rPr>
          <w:rFonts w:ascii="Times New Roman" w:hAnsi="Times New Roman" w:cs="Times New Roman"/>
          <w:sz w:val="28"/>
          <w:szCs w:val="28"/>
        </w:rPr>
        <w:t xml:space="preserve">per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l’</w:t>
      </w:r>
      <w:r>
        <w:rPr>
          <w:rFonts w:ascii="Times New Roman" w:hAnsi="Times New Roman" w:cs="Times New Roman"/>
          <w:sz w:val="28"/>
          <w:szCs w:val="28"/>
        </w:rPr>
        <w:t>E</w:t>
      </w:r>
      <w:r w:rsidRPr="002D6D6D">
        <w:rPr>
          <w:rFonts w:ascii="Times New Roman" w:hAnsi="Times New Roman" w:cs="Times New Roman"/>
          <w:sz w:val="28"/>
          <w:szCs w:val="28"/>
        </w:rPr>
        <w:t>mergenza</w:t>
      </w:r>
      <w:proofErr w:type="spellEnd"/>
      <w:r w:rsidRPr="002D6D6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che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>,</w:t>
      </w:r>
      <w:r w:rsidRPr="002D6D6D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2D6D6D">
        <w:rPr>
          <w:rFonts w:ascii="Times New Roman" w:hAnsi="Times New Roman" w:cs="Times New Roman"/>
          <w:sz w:val="28"/>
          <w:szCs w:val="28"/>
        </w:rPr>
        <w:t>in</w:t>
      </w:r>
      <w:r w:rsidRPr="002D6D6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accordo</w:t>
      </w:r>
      <w:proofErr w:type="spellEnd"/>
      <w:r w:rsidRPr="002D6D6D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2D6D6D">
        <w:rPr>
          <w:rFonts w:ascii="Times New Roman" w:hAnsi="Times New Roman" w:cs="Times New Roman"/>
          <w:sz w:val="28"/>
          <w:szCs w:val="28"/>
        </w:rPr>
        <w:t>con</w:t>
      </w:r>
      <w:r w:rsidRPr="002D6D6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il</w:t>
      </w:r>
      <w:proofErr w:type="spellEnd"/>
      <w:r w:rsidRPr="002D6D6D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Dirigente</w:t>
      </w:r>
      <w:proofErr w:type="spellEnd"/>
      <w:r w:rsidRPr="002D6D6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Scolastico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avvierà</w:t>
      </w:r>
      <w:proofErr w:type="spellEnd"/>
      <w:r w:rsidRPr="002D6D6D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2D6D6D">
        <w:rPr>
          <w:rFonts w:ascii="Times New Roman" w:hAnsi="Times New Roman" w:cs="Times New Roman"/>
          <w:sz w:val="28"/>
          <w:szCs w:val="28"/>
        </w:rPr>
        <w:t>le</w:t>
      </w:r>
      <w:r w:rsidRPr="002D6D6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D6D6D">
        <w:rPr>
          <w:rFonts w:ascii="Times New Roman" w:hAnsi="Times New Roman" w:cs="Times New Roman"/>
          <w:sz w:val="28"/>
          <w:szCs w:val="28"/>
        </w:rPr>
        <w:t>procedure</w:t>
      </w:r>
      <w:r w:rsidRPr="002D6D6D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2D6D6D">
        <w:rPr>
          <w:rFonts w:ascii="Times New Roman" w:hAnsi="Times New Roman" w:cs="Times New Roman"/>
          <w:sz w:val="28"/>
          <w:szCs w:val="28"/>
        </w:rPr>
        <w:t>per</w:t>
      </w:r>
      <w:r w:rsidRPr="002D6D6D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2D6D6D">
        <w:rPr>
          <w:rFonts w:ascii="Times New Roman" w:hAnsi="Times New Roman" w:cs="Times New Roman"/>
          <w:sz w:val="28"/>
          <w:szCs w:val="28"/>
        </w:rPr>
        <w:t>la</w:t>
      </w:r>
      <w:r w:rsidRPr="002D6D6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gestione</w:t>
      </w:r>
      <w:proofErr w:type="spellEnd"/>
      <w:r w:rsidRPr="002D6D6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2D6D6D">
        <w:rPr>
          <w:rFonts w:ascii="Times New Roman" w:hAnsi="Times New Roman" w:cs="Times New Roman"/>
          <w:sz w:val="28"/>
          <w:szCs w:val="28"/>
        </w:rPr>
        <w:t xml:space="preserve">del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caso</w:t>
      </w:r>
      <w:proofErr w:type="spellEnd"/>
      <w:r w:rsidRPr="002D6D6D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2D6D6D">
        <w:rPr>
          <w:rFonts w:ascii="Times New Roman" w:hAnsi="Times New Roman" w:cs="Times New Roman"/>
          <w:sz w:val="28"/>
          <w:szCs w:val="28"/>
        </w:rPr>
        <w:t>a</w:t>
      </w:r>
      <w:r w:rsidRPr="002D6D6D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seconda</w:t>
      </w:r>
      <w:proofErr w:type="spellEnd"/>
      <w:r w:rsidRPr="002D6D6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della</w:t>
      </w:r>
      <w:proofErr w:type="spellEnd"/>
      <w:r w:rsidRPr="002D6D6D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proofErr w:type="spellStart"/>
      <w:r w:rsidRPr="002D6D6D">
        <w:rPr>
          <w:rFonts w:ascii="Times New Roman" w:hAnsi="Times New Roman" w:cs="Times New Roman"/>
          <w:sz w:val="28"/>
          <w:szCs w:val="28"/>
        </w:rPr>
        <w:t>gravità</w:t>
      </w:r>
      <w:proofErr w:type="spellEnd"/>
      <w:r w:rsidRPr="002D6D6D">
        <w:rPr>
          <w:rFonts w:ascii="Times New Roman" w:hAnsi="Times New Roman" w:cs="Times New Roman"/>
          <w:sz w:val="28"/>
          <w:szCs w:val="28"/>
        </w:rPr>
        <w:t>.</w:t>
      </w:r>
    </w:p>
    <w:p w:rsidR="00D279F2" w:rsidRPr="002D6D6D" w:rsidRDefault="00D279F2" w:rsidP="00D279F2">
      <w:pPr>
        <w:rPr>
          <w:rFonts w:ascii="Times New Roman" w:hAnsi="Times New Roman" w:cs="Times New Roman"/>
          <w:sz w:val="28"/>
          <w:szCs w:val="28"/>
        </w:rPr>
      </w:pPr>
    </w:p>
    <w:p w:rsidR="00D279F2" w:rsidRPr="00F016AF" w:rsidRDefault="00D279F2" w:rsidP="00D279F2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F016AF">
        <w:rPr>
          <w:rFonts w:ascii="Times New Roman" w:hAnsi="Times New Roman" w:cs="Times New Roman"/>
          <w:b/>
          <w:bCs/>
          <w:sz w:val="28"/>
          <w:szCs w:val="28"/>
        </w:rPr>
        <w:t>Fase</w:t>
      </w:r>
      <w:proofErr w:type="spellEnd"/>
      <w:r w:rsidRPr="00F016AF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b/>
          <w:bCs/>
          <w:sz w:val="28"/>
          <w:szCs w:val="28"/>
        </w:rPr>
        <w:t>3:</w:t>
      </w:r>
      <w:r w:rsidRPr="00F016AF">
        <w:rPr>
          <w:rFonts w:ascii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b/>
          <w:bCs/>
          <w:sz w:val="28"/>
          <w:szCs w:val="28"/>
        </w:rPr>
        <w:t>Line</w:t>
      </w:r>
      <w:r>
        <w:rPr>
          <w:rFonts w:ascii="Times New Roman" w:hAnsi="Times New Roman" w:cs="Times New Roman"/>
          <w:b/>
          <w:bCs/>
          <w:sz w:val="28"/>
          <w:szCs w:val="28"/>
        </w:rPr>
        <w:t>e</w:t>
      </w:r>
      <w:proofErr w:type="spellEnd"/>
      <w:r w:rsidRPr="00F016AF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b/>
          <w:bCs/>
          <w:sz w:val="28"/>
          <w:szCs w:val="28"/>
        </w:rPr>
        <w:t>Guida</w:t>
      </w:r>
      <w:proofErr w:type="spellEnd"/>
      <w:r w:rsidRPr="00F016AF">
        <w:rPr>
          <w:rFonts w:ascii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p</w:t>
      </w:r>
      <w:r w:rsidRPr="00F016AF">
        <w:rPr>
          <w:rFonts w:ascii="Times New Roman" w:hAnsi="Times New Roman" w:cs="Times New Roman"/>
          <w:b/>
          <w:bCs/>
          <w:sz w:val="28"/>
          <w:szCs w:val="28"/>
        </w:rPr>
        <w:t>er</w:t>
      </w:r>
      <w:r w:rsidRPr="00F016AF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l</w:t>
      </w:r>
      <w:r w:rsidRPr="00F016AF">
        <w:rPr>
          <w:rFonts w:ascii="Times New Roman" w:hAnsi="Times New Roman" w:cs="Times New Roman"/>
          <w:b/>
          <w:bCs/>
          <w:sz w:val="28"/>
          <w:szCs w:val="28"/>
        </w:rPr>
        <w:t>a</w:t>
      </w:r>
      <w:r w:rsidRPr="00F016AF">
        <w:rPr>
          <w:rFonts w:ascii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b/>
          <w:bCs/>
          <w:sz w:val="28"/>
          <w:szCs w:val="28"/>
        </w:rPr>
        <w:t>Gestione</w:t>
      </w:r>
      <w:proofErr w:type="spellEnd"/>
      <w:r w:rsidRPr="00F016AF">
        <w:rPr>
          <w:rFonts w:ascii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d</w:t>
      </w:r>
      <w:r w:rsidRPr="00F016AF">
        <w:rPr>
          <w:rFonts w:ascii="Times New Roman" w:hAnsi="Times New Roman" w:cs="Times New Roman"/>
          <w:b/>
          <w:bCs/>
          <w:sz w:val="28"/>
          <w:szCs w:val="28"/>
        </w:rPr>
        <w:t>el</w:t>
      </w:r>
      <w:r w:rsidRPr="00F016AF">
        <w:rPr>
          <w:rFonts w:ascii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</w:rPr>
        <w:t>c</w:t>
      </w:r>
      <w:r w:rsidRPr="00F016AF">
        <w:rPr>
          <w:rFonts w:ascii="Times New Roman" w:hAnsi="Times New Roman" w:cs="Times New Roman"/>
          <w:b/>
          <w:bCs/>
          <w:sz w:val="28"/>
          <w:szCs w:val="28"/>
        </w:rPr>
        <w:t>aso</w:t>
      </w:r>
      <w:proofErr w:type="spellEnd"/>
    </w:p>
    <w:p w:rsidR="00D279F2" w:rsidRPr="00F016AF" w:rsidRDefault="00D279F2" w:rsidP="00D279F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6AF">
        <w:rPr>
          <w:rFonts w:ascii="Times New Roman" w:hAnsi="Times New Roman" w:cs="Times New Roman"/>
          <w:sz w:val="28"/>
          <w:szCs w:val="28"/>
        </w:rPr>
        <w:t>A</w:t>
      </w:r>
      <w:r w:rsidRPr="00F016AF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seguito</w:t>
      </w:r>
      <w:proofErr w:type="spellEnd"/>
      <w:r w:rsidRPr="00F016AF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di</w:t>
      </w:r>
      <w:proofErr w:type="spellEnd"/>
      <w:r w:rsidRPr="00F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un’approfondita</w:t>
      </w:r>
      <w:proofErr w:type="spellEnd"/>
      <w:r w:rsidRPr="00F016AF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valutazione</w:t>
      </w:r>
      <w:proofErr w:type="spellEnd"/>
      <w:r w:rsidRPr="00F016AF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il</w:t>
      </w:r>
      <w:proofErr w:type="spellEnd"/>
      <w:r w:rsidRPr="00F016AF">
        <w:rPr>
          <w:rFonts w:ascii="Times New Roman" w:hAnsi="Times New Roman" w:cs="Times New Roman"/>
          <w:sz w:val="28"/>
          <w:szCs w:val="28"/>
        </w:rPr>
        <w:t xml:space="preserve"> Team</w:t>
      </w:r>
      <w:r w:rsidRPr="00F016AF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per </w:t>
      </w:r>
      <w:proofErr w:type="spellStart"/>
      <w:r>
        <w:rPr>
          <w:rFonts w:ascii="Times New Roman" w:hAnsi="Times New Roman" w:cs="Times New Roman"/>
          <w:spacing w:val="-8"/>
          <w:sz w:val="28"/>
          <w:szCs w:val="28"/>
        </w:rPr>
        <w:t>l’Emergenza</w:t>
      </w:r>
      <w:proofErr w:type="spellEnd"/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sceglierà</w:t>
      </w:r>
      <w:proofErr w:type="spellEnd"/>
      <w:r w:rsidRPr="00F016AF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come</w:t>
      </w:r>
      <w:r w:rsidRPr="00F016AF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gestire</w:t>
      </w:r>
      <w:proofErr w:type="spellEnd"/>
      <w:r w:rsidRPr="00F016A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il</w:t>
      </w:r>
      <w:proofErr w:type="spellEnd"/>
      <w:r w:rsidRPr="00F016AF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caso</w:t>
      </w:r>
      <w:proofErr w:type="spellEnd"/>
      <w:r w:rsidRPr="00F016AF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attraverso</w:t>
      </w:r>
      <w:proofErr w:type="spellEnd"/>
      <w:r w:rsidRPr="00F016AF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uno</w:t>
      </w:r>
      <w:proofErr w:type="spellEnd"/>
      <w:r w:rsidRPr="00F016AF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8"/>
          <w:sz w:val="28"/>
          <w:szCs w:val="28"/>
        </w:rPr>
        <w:t xml:space="preserve">o </w:t>
      </w:r>
      <w:proofErr w:type="spellStart"/>
      <w:r>
        <w:rPr>
          <w:rFonts w:ascii="Times New Roman" w:hAnsi="Times New Roman" w:cs="Times New Roman"/>
          <w:spacing w:val="-8"/>
          <w:sz w:val="28"/>
          <w:szCs w:val="28"/>
        </w:rPr>
        <w:t>più</w:t>
      </w:r>
      <w:proofErr w:type="spellEnd"/>
      <w:r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interventi</w:t>
      </w:r>
      <w:proofErr w:type="spellEnd"/>
      <w:r w:rsidRPr="00F016AF">
        <w:rPr>
          <w:rFonts w:ascii="Times New Roman" w:hAnsi="Times New Roman" w:cs="Times New Roman"/>
          <w:sz w:val="28"/>
          <w:szCs w:val="28"/>
        </w:rPr>
        <w:t>.</w:t>
      </w:r>
    </w:p>
    <w:p w:rsidR="00D279F2" w:rsidRPr="00F016AF" w:rsidRDefault="00D279F2" w:rsidP="00D279F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016AF">
        <w:rPr>
          <w:rFonts w:ascii="Times New Roman" w:hAnsi="Times New Roman" w:cs="Times New Roman"/>
          <w:sz w:val="28"/>
          <w:szCs w:val="28"/>
        </w:rPr>
        <w:t>Ogni</w:t>
      </w:r>
      <w:proofErr w:type="spellEnd"/>
      <w:r w:rsidRPr="00F016A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caso</w:t>
      </w:r>
      <w:proofErr w:type="spellEnd"/>
      <w:r w:rsidRPr="00F016AF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ha</w:t>
      </w:r>
      <w:r w:rsidRPr="00F016A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naturalmente</w:t>
      </w:r>
      <w:proofErr w:type="spellEnd"/>
      <w:r w:rsidRPr="00F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caratteristiche</w:t>
      </w:r>
      <w:proofErr w:type="spellEnd"/>
      <w:r w:rsidRPr="00F016A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specifiche</w:t>
      </w:r>
      <w:proofErr w:type="spellEnd"/>
      <w:r w:rsidRPr="00F016A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e</w:t>
      </w:r>
      <w:r w:rsidRPr="00F016A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andrà</w:t>
      </w:r>
      <w:proofErr w:type="spellEnd"/>
      <w:r w:rsidRPr="00F016A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trattato</w:t>
      </w:r>
      <w:proofErr w:type="spellEnd"/>
      <w:r w:rsidRPr="00F016AF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in</w:t>
      </w:r>
      <w:r w:rsidRPr="00F016AF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maniera</w:t>
      </w:r>
      <w:proofErr w:type="spellEnd"/>
      <w:r w:rsidRPr="00F016A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diversa</w:t>
      </w:r>
      <w:proofErr w:type="spellEnd"/>
      <w:r w:rsidRPr="00F016A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dagli</w:t>
      </w:r>
      <w:proofErr w:type="spellEnd"/>
      <w:r w:rsidRPr="00F016A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altri</w:t>
      </w:r>
      <w:proofErr w:type="spellEnd"/>
      <w:r w:rsidRPr="00F016AF">
        <w:rPr>
          <w:rFonts w:ascii="Times New Roman" w:hAnsi="Times New Roman" w:cs="Times New Roman"/>
          <w:sz w:val="28"/>
          <w:szCs w:val="28"/>
        </w:rPr>
        <w:t>.</w:t>
      </w:r>
      <w:r w:rsidRPr="00F016AF"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In</w:t>
      </w:r>
      <w:r w:rsidRPr="00F016AF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linea</w:t>
      </w:r>
      <w:proofErr w:type="spellEnd"/>
      <w:r w:rsidRPr="00F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di</w:t>
      </w:r>
      <w:proofErr w:type="spellEnd"/>
      <w:r w:rsidRPr="00F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massima</w:t>
      </w:r>
      <w:proofErr w:type="spellEnd"/>
      <w:r w:rsidRPr="00F016AF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la</w:t>
      </w:r>
      <w:r w:rsidRPr="00F016A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procedura</w:t>
      </w:r>
      <w:proofErr w:type="spellEnd"/>
      <w:r w:rsidRPr="00F016A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da</w:t>
      </w:r>
      <w:proofErr w:type="spellEnd"/>
      <w:r w:rsidRPr="00F016AF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seguire</w:t>
      </w:r>
      <w:proofErr w:type="spellEnd"/>
      <w:r w:rsidRPr="00F016AF">
        <w:rPr>
          <w:rFonts w:ascii="Times New Roman" w:hAnsi="Times New Roman" w:cs="Times New Roman"/>
          <w:sz w:val="28"/>
          <w:szCs w:val="28"/>
        </w:rPr>
        <w:t xml:space="preserve"> è</w:t>
      </w:r>
      <w:r w:rsidRPr="00F016A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la</w:t>
      </w:r>
      <w:r w:rsidRPr="00F016A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seguente</w:t>
      </w:r>
      <w:proofErr w:type="spellEnd"/>
      <w:r w:rsidRPr="00F016AF">
        <w:rPr>
          <w:rFonts w:ascii="Times New Roman" w:hAnsi="Times New Roman" w:cs="Times New Roman"/>
          <w:sz w:val="28"/>
          <w:szCs w:val="28"/>
        </w:rPr>
        <w:t>:</w:t>
      </w:r>
    </w:p>
    <w:p w:rsidR="00D279F2" w:rsidRPr="00686A64" w:rsidRDefault="00D279F2" w:rsidP="00D279F2">
      <w:pPr>
        <w:pStyle w:val="Paragrafoelenco"/>
        <w:numPr>
          <w:ilvl w:val="0"/>
          <w:numId w:val="36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6A64">
        <w:rPr>
          <w:rFonts w:ascii="Times New Roman" w:hAnsi="Times New Roman" w:cs="Times New Roman"/>
          <w:sz w:val="28"/>
          <w:szCs w:val="28"/>
        </w:rPr>
        <w:t>supporto</w:t>
      </w:r>
      <w:r w:rsidRPr="00686A64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86A64">
        <w:rPr>
          <w:rFonts w:ascii="Times New Roman" w:hAnsi="Times New Roman" w:cs="Times New Roman"/>
          <w:sz w:val="28"/>
          <w:szCs w:val="28"/>
        </w:rPr>
        <w:t>e</w:t>
      </w:r>
      <w:r w:rsidRPr="00686A6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86A64">
        <w:rPr>
          <w:rFonts w:ascii="Times New Roman" w:hAnsi="Times New Roman" w:cs="Times New Roman"/>
          <w:sz w:val="28"/>
          <w:szCs w:val="28"/>
        </w:rPr>
        <w:t>protezione</w:t>
      </w:r>
      <w:r w:rsidRPr="00686A64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86A64">
        <w:rPr>
          <w:rFonts w:ascii="Times New Roman" w:hAnsi="Times New Roman" w:cs="Times New Roman"/>
          <w:sz w:val="28"/>
          <w:szCs w:val="28"/>
        </w:rPr>
        <w:t>alla</w:t>
      </w:r>
      <w:r w:rsidRPr="00686A64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86A64">
        <w:rPr>
          <w:rFonts w:ascii="Times New Roman" w:hAnsi="Times New Roman" w:cs="Times New Roman"/>
          <w:sz w:val="28"/>
          <w:szCs w:val="28"/>
        </w:rPr>
        <w:t>vittima</w:t>
      </w:r>
      <w:r w:rsidRPr="00686A64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86A64">
        <w:rPr>
          <w:rFonts w:ascii="Times New Roman" w:hAnsi="Times New Roman" w:cs="Times New Roman"/>
          <w:sz w:val="28"/>
          <w:szCs w:val="28"/>
        </w:rPr>
        <w:t>per</w:t>
      </w:r>
      <w:r w:rsidRPr="00686A64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686A64">
        <w:rPr>
          <w:rFonts w:ascii="Times New Roman" w:hAnsi="Times New Roman" w:cs="Times New Roman"/>
          <w:sz w:val="28"/>
          <w:szCs w:val="28"/>
        </w:rPr>
        <w:t>evitare</w:t>
      </w:r>
      <w:r w:rsidRPr="00686A64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686A64">
        <w:rPr>
          <w:rFonts w:ascii="Times New Roman" w:hAnsi="Times New Roman" w:cs="Times New Roman"/>
          <w:sz w:val="28"/>
          <w:szCs w:val="28"/>
        </w:rPr>
        <w:t>che</w:t>
      </w:r>
      <w:r w:rsidRPr="00686A6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686A64">
        <w:rPr>
          <w:rFonts w:ascii="Times New Roman" w:hAnsi="Times New Roman" w:cs="Times New Roman"/>
          <w:sz w:val="28"/>
          <w:szCs w:val="28"/>
        </w:rPr>
        <w:t>si</w:t>
      </w:r>
      <w:r w:rsidRPr="00686A64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686A64">
        <w:rPr>
          <w:rFonts w:ascii="Times New Roman" w:hAnsi="Times New Roman" w:cs="Times New Roman"/>
          <w:sz w:val="28"/>
          <w:szCs w:val="28"/>
        </w:rPr>
        <w:t>senta</w:t>
      </w:r>
      <w:r w:rsidRPr="00686A64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686A64">
        <w:rPr>
          <w:rFonts w:ascii="Times New Roman" w:hAnsi="Times New Roman" w:cs="Times New Roman"/>
          <w:sz w:val="28"/>
          <w:szCs w:val="28"/>
        </w:rPr>
        <w:t>responsabile;</w:t>
      </w:r>
    </w:p>
    <w:p w:rsidR="00D279F2" w:rsidRPr="00F016AF" w:rsidRDefault="00D279F2" w:rsidP="00D279F2">
      <w:pPr>
        <w:pStyle w:val="Paragrafoelenco"/>
        <w:numPr>
          <w:ilvl w:val="0"/>
          <w:numId w:val="3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6AF">
        <w:rPr>
          <w:rFonts w:ascii="Times New Roman" w:hAnsi="Times New Roman" w:cs="Times New Roman"/>
          <w:sz w:val="28"/>
          <w:szCs w:val="28"/>
        </w:rPr>
        <w:t>comunicazione alla famiglia della vittima tramite convocazione: si descrivono i fatti e si</w:t>
      </w:r>
      <w:r w:rsidRPr="00F016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fornisce supporto nell’affrontare la situazione, concordando modalità di soluzione e</w:t>
      </w:r>
      <w:r w:rsidRPr="00F016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analizzando</w:t>
      </w:r>
      <w:r w:rsidRPr="00F016AF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le</w:t>
      </w:r>
      <w:r w:rsidRPr="00F016A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risorse</w:t>
      </w:r>
      <w:r w:rsidRPr="00F016A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disponibili</w:t>
      </w:r>
      <w:r w:rsidRPr="00F016A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dentro</w:t>
      </w:r>
      <w:r w:rsidRPr="00F016AF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e</w:t>
      </w:r>
      <w:r w:rsidRPr="00F016A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fuori</w:t>
      </w:r>
      <w:r w:rsidRPr="00F016A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la</w:t>
      </w:r>
      <w:r w:rsidRPr="00F016AF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scuola</w:t>
      </w:r>
      <w:r w:rsidRPr="00F016A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(sportello</w:t>
      </w:r>
      <w:r w:rsidRPr="00F016AF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di</w:t>
      </w:r>
      <w:r w:rsidRPr="00F016A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ascolto,</w:t>
      </w:r>
      <w:r w:rsidRPr="00F016A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educatori,</w:t>
      </w:r>
      <w:r w:rsidRPr="00F016AF">
        <w:rPr>
          <w:rFonts w:ascii="Times New Roman" w:hAnsi="Times New Roman" w:cs="Times New Roman"/>
          <w:spacing w:val="-52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altr</w:t>
      </w:r>
      <w:r>
        <w:rPr>
          <w:rFonts w:ascii="Times New Roman" w:hAnsi="Times New Roman" w:cs="Times New Roman"/>
          <w:sz w:val="28"/>
          <w:szCs w:val="28"/>
        </w:rPr>
        <w:t>o</w:t>
      </w:r>
      <w:r w:rsidRPr="00F016AF">
        <w:rPr>
          <w:rFonts w:ascii="Times New Roman" w:hAnsi="Times New Roman" w:cs="Times New Roman"/>
          <w:sz w:val="28"/>
          <w:szCs w:val="28"/>
        </w:rPr>
        <w:t>...);</w:t>
      </w:r>
    </w:p>
    <w:p w:rsidR="00D279F2" w:rsidRPr="00F016AF" w:rsidRDefault="00D279F2" w:rsidP="00D279F2">
      <w:pPr>
        <w:pStyle w:val="Paragrafoelenco"/>
        <w:numPr>
          <w:ilvl w:val="0"/>
          <w:numId w:val="3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6AF">
        <w:rPr>
          <w:rFonts w:ascii="Times New Roman" w:hAnsi="Times New Roman" w:cs="Times New Roman"/>
          <w:sz w:val="28"/>
          <w:szCs w:val="28"/>
        </w:rPr>
        <w:t>comunicazione alla famiglia del bullo/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cyberbullo</w:t>
      </w:r>
      <w:proofErr w:type="spellEnd"/>
      <w:r w:rsidRPr="00F016AF">
        <w:rPr>
          <w:rFonts w:ascii="Times New Roman" w:hAnsi="Times New Roman" w:cs="Times New Roman"/>
          <w:sz w:val="28"/>
          <w:szCs w:val="28"/>
        </w:rPr>
        <w:t xml:space="preserve"> tramite convocazione: si descrivono i</w:t>
      </w:r>
      <w:r w:rsidRPr="00F016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fatti, si preannunciano le sanzioni disciplinari, si fornisce supporto nell’affrontare la</w:t>
      </w:r>
      <w:r w:rsidRPr="00F016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situazione, si analizza l’eventuale necessità di supporti personalizzati (sportello di ascolto,</w:t>
      </w:r>
      <w:r w:rsidRPr="00F016AF">
        <w:rPr>
          <w:rFonts w:ascii="Times New Roman" w:hAnsi="Times New Roman" w:cs="Times New Roman"/>
          <w:spacing w:val="-52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 xml:space="preserve">interventi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psico-educativi</w:t>
      </w:r>
      <w:proofErr w:type="spellEnd"/>
      <w:r w:rsidRPr="00F016AF">
        <w:rPr>
          <w:rFonts w:ascii="Times New Roman" w:hAnsi="Times New Roman" w:cs="Times New Roman"/>
          <w:sz w:val="28"/>
          <w:szCs w:val="28"/>
        </w:rPr>
        <w:t>...);</w:t>
      </w:r>
    </w:p>
    <w:p w:rsidR="00D279F2" w:rsidRPr="00F016AF" w:rsidRDefault="00D279F2" w:rsidP="00D279F2">
      <w:pPr>
        <w:pStyle w:val="Paragrafoelenco"/>
        <w:numPr>
          <w:ilvl w:val="0"/>
          <w:numId w:val="3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6AF">
        <w:rPr>
          <w:rFonts w:ascii="Times New Roman" w:hAnsi="Times New Roman" w:cs="Times New Roman"/>
          <w:sz w:val="28"/>
          <w:szCs w:val="28"/>
        </w:rPr>
        <w:t>convocazione</w:t>
      </w:r>
      <w:r w:rsidRPr="00F016AF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straordinaria</w:t>
      </w:r>
      <w:r w:rsidRPr="00F016AF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del</w:t>
      </w:r>
      <w:r w:rsidRPr="00F016A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Consiglio</w:t>
      </w:r>
      <w:r w:rsidRPr="00F016AF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di</w:t>
      </w:r>
      <w:r w:rsidRPr="00F016A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Classe</w:t>
      </w:r>
      <w:r w:rsidRPr="00F016AF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e</w:t>
      </w:r>
      <w:r w:rsidRPr="00F016A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del</w:t>
      </w:r>
      <w:r w:rsidRPr="00F016A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Team per l’</w:t>
      </w:r>
      <w:r>
        <w:rPr>
          <w:rFonts w:ascii="Times New Roman" w:hAnsi="Times New Roman" w:cs="Times New Roman"/>
          <w:sz w:val="28"/>
          <w:szCs w:val="28"/>
        </w:rPr>
        <w:t>E</w:t>
      </w:r>
      <w:r w:rsidRPr="00F016AF">
        <w:rPr>
          <w:rFonts w:ascii="Times New Roman" w:hAnsi="Times New Roman" w:cs="Times New Roman"/>
          <w:sz w:val="28"/>
          <w:szCs w:val="28"/>
        </w:rPr>
        <w:t>mergenza;</w:t>
      </w:r>
    </w:p>
    <w:p w:rsidR="00D279F2" w:rsidRPr="00F016AF" w:rsidRDefault="00D279F2" w:rsidP="00D279F2">
      <w:pPr>
        <w:pStyle w:val="Paragrafoelenco"/>
        <w:numPr>
          <w:ilvl w:val="0"/>
          <w:numId w:val="3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6AF">
        <w:rPr>
          <w:rFonts w:ascii="Times New Roman" w:hAnsi="Times New Roman" w:cs="Times New Roman"/>
          <w:sz w:val="28"/>
          <w:szCs w:val="28"/>
        </w:rPr>
        <w:t>scelta dell’intervento da attuare (approccio educativo con la classe, intervento individuale con il</w:t>
      </w:r>
      <w:r w:rsidRPr="00F016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bullo</w:t>
      </w:r>
      <w:r w:rsidRPr="00F016AF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e</w:t>
      </w:r>
      <w:r w:rsidRPr="00F016A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la</w:t>
      </w:r>
      <w:r w:rsidRPr="00F016A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vittima,</w:t>
      </w:r>
      <w:r w:rsidRPr="00F016A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gestione</w:t>
      </w:r>
      <w:r w:rsidRPr="00F016A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della</w:t>
      </w:r>
      <w:r w:rsidRPr="00F016A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relazione</w:t>
      </w:r>
      <w:r w:rsidRPr="00F016A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tra</w:t>
      </w:r>
      <w:r w:rsidRPr="00F016AF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bullo</w:t>
      </w:r>
      <w:r w:rsidRPr="00F016AF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e</w:t>
      </w:r>
      <w:r w:rsidRPr="00F016A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vittima,</w:t>
      </w:r>
      <w:r w:rsidRPr="00F016A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eventuale</w:t>
      </w:r>
      <w:r w:rsidRPr="00F016A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coinvolgimento</w:t>
      </w:r>
      <w:r w:rsidRPr="00F016AF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dei</w:t>
      </w:r>
      <w:r w:rsidRPr="00F016AF"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servizi del territorio);</w:t>
      </w:r>
    </w:p>
    <w:p w:rsidR="00D279F2" w:rsidRPr="00F016AF" w:rsidRDefault="00D279F2" w:rsidP="00D279F2">
      <w:pPr>
        <w:pStyle w:val="Paragrafoelenco"/>
        <w:numPr>
          <w:ilvl w:val="0"/>
          <w:numId w:val="3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6AF">
        <w:rPr>
          <w:rFonts w:ascii="Times New Roman" w:hAnsi="Times New Roman" w:cs="Times New Roman"/>
          <w:sz w:val="28"/>
          <w:szCs w:val="28"/>
        </w:rPr>
        <w:t>scelta del tipo di provvedimento disciplinare da prendere nei</w:t>
      </w:r>
      <w:r w:rsidRPr="00F016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confronti del bullo,</w:t>
      </w:r>
      <w:r w:rsidRPr="00F016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in</w:t>
      </w:r>
      <w:r w:rsidRPr="00F016AF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base</w:t>
      </w:r>
      <w:r w:rsidRPr="00F016A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alla</w:t>
      </w:r>
      <w:r w:rsidRPr="00F016AF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gravità;</w:t>
      </w:r>
    </w:p>
    <w:p w:rsidR="00D279F2" w:rsidRPr="00F016AF" w:rsidRDefault="00D279F2" w:rsidP="00D279F2">
      <w:pPr>
        <w:pStyle w:val="Paragrafoelenco"/>
        <w:numPr>
          <w:ilvl w:val="0"/>
          <w:numId w:val="3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6AF">
        <w:rPr>
          <w:rFonts w:ascii="Times New Roman" w:hAnsi="Times New Roman" w:cs="Times New Roman"/>
          <w:sz w:val="28"/>
          <w:szCs w:val="28"/>
        </w:rPr>
        <w:t>condivisione della</w:t>
      </w:r>
      <w:r w:rsidRPr="00F016AF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decisione con</w:t>
      </w:r>
      <w:r w:rsidRPr="00F016AF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la</w:t>
      </w:r>
      <w:r w:rsidRPr="00F016A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famiglia;</w:t>
      </w:r>
    </w:p>
    <w:p w:rsidR="00D279F2" w:rsidRPr="00F016AF" w:rsidRDefault="00D279F2" w:rsidP="00D279F2">
      <w:pPr>
        <w:pStyle w:val="Paragrafoelenco"/>
        <w:numPr>
          <w:ilvl w:val="0"/>
          <w:numId w:val="35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6AF">
        <w:rPr>
          <w:rFonts w:ascii="Times New Roman" w:hAnsi="Times New Roman" w:cs="Times New Roman"/>
          <w:sz w:val="28"/>
          <w:szCs w:val="28"/>
        </w:rPr>
        <w:t>lettera</w:t>
      </w:r>
      <w:r w:rsidRPr="00F016AF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di</w:t>
      </w:r>
      <w:r w:rsidRPr="00F016A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comunicazione</w:t>
      </w:r>
      <w:r w:rsidRPr="00F016AF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formale</w:t>
      </w:r>
      <w:r w:rsidRPr="00F016AF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ai</w:t>
      </w:r>
      <w:r w:rsidRPr="00F016A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genitori</w:t>
      </w:r>
      <w:r w:rsidRPr="00F016A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del</w:t>
      </w:r>
      <w:r w:rsidRPr="00F016AF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bullo/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cyberbullo</w:t>
      </w:r>
      <w:proofErr w:type="spellEnd"/>
      <w:r w:rsidRPr="00F016AF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sulle</w:t>
      </w:r>
      <w:r w:rsidRPr="00F016AF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decisioni</w:t>
      </w:r>
      <w:r w:rsidRPr="00F016A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lastRenderedPageBreak/>
        <w:t>prese</w:t>
      </w:r>
      <w:r w:rsidRPr="00F016AF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dal</w:t>
      </w:r>
      <w:r w:rsidRPr="00F016AF">
        <w:rPr>
          <w:rFonts w:ascii="Times New Roman" w:hAnsi="Times New Roman" w:cs="Times New Roman"/>
          <w:spacing w:val="-51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Consiglio</w:t>
      </w:r>
      <w:r w:rsidRPr="00F016AF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di classe o</w:t>
      </w:r>
      <w:r w:rsidRPr="00F016AF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team</w:t>
      </w:r>
      <w:r w:rsidRPr="00F016A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di classe;</w:t>
      </w:r>
    </w:p>
    <w:p w:rsidR="00D279F2" w:rsidRPr="00F016AF" w:rsidRDefault="00D279F2" w:rsidP="00D279F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79F2" w:rsidRPr="00024601" w:rsidRDefault="00D279F2" w:rsidP="00D279F2">
      <w:pPr>
        <w:spacing w:line="276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024601">
        <w:rPr>
          <w:rFonts w:ascii="Times New Roman" w:hAnsi="Times New Roman" w:cs="Times New Roman"/>
          <w:b/>
          <w:bCs/>
          <w:sz w:val="28"/>
          <w:szCs w:val="28"/>
        </w:rPr>
        <w:t>Fase</w:t>
      </w:r>
      <w:proofErr w:type="spellEnd"/>
      <w:r w:rsidRPr="00024601">
        <w:rPr>
          <w:rFonts w:ascii="Times New Roman" w:hAnsi="Times New Roman" w:cs="Times New Roman"/>
          <w:b/>
          <w:bCs/>
          <w:spacing w:val="-8"/>
          <w:sz w:val="28"/>
          <w:szCs w:val="28"/>
        </w:rPr>
        <w:t xml:space="preserve"> </w:t>
      </w:r>
      <w:r w:rsidRPr="00024601">
        <w:rPr>
          <w:rFonts w:ascii="Times New Roman" w:hAnsi="Times New Roman" w:cs="Times New Roman"/>
          <w:b/>
          <w:bCs/>
          <w:sz w:val="28"/>
          <w:szCs w:val="28"/>
        </w:rPr>
        <w:t xml:space="preserve">4: </w:t>
      </w:r>
      <w:proofErr w:type="spellStart"/>
      <w:r w:rsidRPr="00024601">
        <w:rPr>
          <w:rFonts w:ascii="Times New Roman" w:hAnsi="Times New Roman" w:cs="Times New Roman"/>
          <w:b/>
          <w:bCs/>
          <w:sz w:val="28"/>
          <w:szCs w:val="28"/>
        </w:rPr>
        <w:t>Monitoraggio</w:t>
      </w:r>
      <w:proofErr w:type="spellEnd"/>
    </w:p>
    <w:p w:rsidR="00D279F2" w:rsidRPr="00F016AF" w:rsidRDefault="00D279F2" w:rsidP="00D279F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6AF">
        <w:rPr>
          <w:rFonts w:ascii="Times New Roman" w:hAnsi="Times New Roman" w:cs="Times New Roman"/>
          <w:sz w:val="28"/>
          <w:szCs w:val="28"/>
        </w:rPr>
        <w:t xml:space="preserve">Il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monitoraggio</w:t>
      </w:r>
      <w:proofErr w:type="spellEnd"/>
      <w:r w:rsidRPr="00F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può</w:t>
      </w:r>
      <w:proofErr w:type="spellEnd"/>
      <w:r w:rsidRPr="00F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avvenire</w:t>
      </w:r>
      <w:proofErr w:type="spellEnd"/>
      <w:r w:rsidRPr="00F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attraverso</w:t>
      </w:r>
      <w:proofErr w:type="spellEnd"/>
      <w:r w:rsidRPr="00F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osservazioni</w:t>
      </w:r>
      <w:proofErr w:type="spellEnd"/>
      <w:r w:rsidRPr="00F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strutturate</w:t>
      </w:r>
      <w:proofErr w:type="spellEnd"/>
      <w:r w:rsidRPr="00F016AF">
        <w:rPr>
          <w:rFonts w:ascii="Times New Roman" w:hAnsi="Times New Roman" w:cs="Times New Roman"/>
          <w:sz w:val="28"/>
          <w:szCs w:val="28"/>
        </w:rPr>
        <w:t xml:space="preserve"> e non, in cui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l’osservatore</w:t>
      </w:r>
      <w:proofErr w:type="spellEnd"/>
      <w:r w:rsidRPr="00F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sceglie</w:t>
      </w:r>
      <w:proofErr w:type="spellEnd"/>
      <w:r w:rsidRPr="00F016AF">
        <w:rPr>
          <w:rFonts w:ascii="Times New Roman" w:hAnsi="Times New Roman" w:cs="Times New Roman"/>
          <w:spacing w:val="-52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 xml:space="preserve">un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luogo</w:t>
      </w:r>
      <w:proofErr w:type="spellEnd"/>
      <w:r w:rsidRPr="00F016AF">
        <w:rPr>
          <w:rFonts w:ascii="Times New Roman" w:hAnsi="Times New Roman" w:cs="Times New Roman"/>
          <w:sz w:val="28"/>
          <w:szCs w:val="28"/>
        </w:rPr>
        <w:t xml:space="preserve">, un tempo e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una</w:t>
      </w:r>
      <w:proofErr w:type="spellEnd"/>
      <w:r w:rsidRPr="00F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modalità</w:t>
      </w:r>
      <w:proofErr w:type="spellEnd"/>
      <w:r w:rsidRPr="00F016AF">
        <w:rPr>
          <w:rFonts w:ascii="Times New Roman" w:hAnsi="Times New Roman" w:cs="Times New Roman"/>
          <w:sz w:val="28"/>
          <w:szCs w:val="28"/>
        </w:rPr>
        <w:t xml:space="preserve"> in cui con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maggiore</w:t>
      </w:r>
      <w:proofErr w:type="spellEnd"/>
      <w:r w:rsidRPr="00F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probabilità</w:t>
      </w:r>
      <w:proofErr w:type="spellEnd"/>
      <w:r w:rsidRPr="00F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rileverà</w:t>
      </w:r>
      <w:proofErr w:type="spellEnd"/>
      <w:r w:rsidRPr="00F016AF">
        <w:rPr>
          <w:rFonts w:ascii="Times New Roman" w:hAnsi="Times New Roman" w:cs="Times New Roman"/>
          <w:sz w:val="28"/>
          <w:szCs w:val="28"/>
        </w:rPr>
        <w:t xml:space="preserve"> e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valuterà</w:t>
      </w:r>
      <w:proofErr w:type="spellEnd"/>
      <w:r w:rsidRPr="00F016AF">
        <w:rPr>
          <w:rFonts w:ascii="Times New Roman" w:hAnsi="Times New Roman" w:cs="Times New Roman"/>
          <w:sz w:val="28"/>
          <w:szCs w:val="28"/>
        </w:rPr>
        <w:t xml:space="preserve"> un </w:t>
      </w:r>
      <w:proofErr w:type="spellStart"/>
      <w:r>
        <w:rPr>
          <w:rFonts w:ascii="Times New Roman" w:hAnsi="Times New Roman" w:cs="Times New Roman"/>
          <w:sz w:val="28"/>
          <w:szCs w:val="28"/>
        </w:rPr>
        <w:t>episodio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di</w:t>
      </w:r>
      <w:proofErr w:type="spellEnd"/>
      <w:r w:rsidRPr="00F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bullismo</w:t>
      </w:r>
      <w:proofErr w:type="spellEnd"/>
      <w:r w:rsidRPr="00F016AF">
        <w:rPr>
          <w:rFonts w:ascii="Times New Roman" w:hAnsi="Times New Roman" w:cs="Times New Roman"/>
          <w:sz w:val="28"/>
          <w:szCs w:val="28"/>
        </w:rPr>
        <w:t>.</w:t>
      </w:r>
    </w:p>
    <w:p w:rsidR="00D279F2" w:rsidRPr="00F016AF" w:rsidRDefault="00D279F2" w:rsidP="00D279F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6AF">
        <w:rPr>
          <w:rFonts w:ascii="Times New Roman" w:hAnsi="Times New Roman" w:cs="Times New Roman"/>
          <w:sz w:val="28"/>
          <w:szCs w:val="28"/>
        </w:rPr>
        <w:t xml:space="preserve">Il report sui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casi</w:t>
      </w:r>
      <w:proofErr w:type="spellEnd"/>
      <w:r w:rsidRPr="00F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deve</w:t>
      </w:r>
      <w:proofErr w:type="spellEnd"/>
      <w:r w:rsidRPr="00F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essere</w:t>
      </w:r>
      <w:proofErr w:type="spellEnd"/>
      <w:r w:rsidRPr="00F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effettuato</w:t>
      </w:r>
      <w:proofErr w:type="spellEnd"/>
      <w:r w:rsidRPr="00F016AF">
        <w:rPr>
          <w:rFonts w:ascii="Times New Roman" w:hAnsi="Times New Roman" w:cs="Times New Roman"/>
          <w:sz w:val="28"/>
          <w:szCs w:val="28"/>
        </w:rPr>
        <w:t xml:space="preserve"> con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il</w:t>
      </w:r>
      <w:proofErr w:type="spellEnd"/>
      <w:r w:rsidRPr="00F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Modello</w:t>
      </w:r>
      <w:proofErr w:type="spellEnd"/>
      <w:r w:rsidRPr="00F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dedicato</w:t>
      </w:r>
      <w:proofErr w:type="spellEnd"/>
      <w:r w:rsidRPr="00F016A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mediante</w:t>
      </w:r>
      <w:proofErr w:type="spellEnd"/>
      <w:r w:rsidRPr="00F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il</w:t>
      </w:r>
      <w:proofErr w:type="spellEnd"/>
      <w:r w:rsidRPr="00F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quale</w:t>
      </w:r>
      <w:proofErr w:type="spellEnd"/>
      <w:r w:rsidRPr="00F016AF">
        <w:rPr>
          <w:rFonts w:ascii="Times New Roman" w:hAnsi="Times New Roman" w:cs="Times New Roman"/>
          <w:sz w:val="28"/>
          <w:szCs w:val="28"/>
        </w:rPr>
        <w:t xml:space="preserve"> è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possibile</w:t>
      </w:r>
      <w:proofErr w:type="spellEnd"/>
      <w:r w:rsidRPr="00F016AF">
        <w:rPr>
          <w:rFonts w:ascii="Times New Roman" w:hAnsi="Times New Roman" w:cs="Times New Roman"/>
          <w:spacing w:val="-52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tenere</w:t>
      </w:r>
      <w:proofErr w:type="spellEnd"/>
      <w:r w:rsidRPr="00F016A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traccia</w:t>
      </w:r>
      <w:proofErr w:type="spellEnd"/>
      <w:r w:rsidRPr="00F016A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degli</w:t>
      </w:r>
      <w:proofErr w:type="spellEnd"/>
      <w:r w:rsidRPr="00F016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interventi</w:t>
      </w:r>
      <w:proofErr w:type="spellEnd"/>
      <w:r w:rsidRPr="00F016A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adottati</w:t>
      </w:r>
      <w:proofErr w:type="spellEnd"/>
      <w:r w:rsidRPr="00F016AF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e</w:t>
      </w:r>
      <w:r w:rsidRPr="00F016A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dei</w:t>
      </w:r>
      <w:proofErr w:type="spellEnd"/>
      <w:r w:rsidRPr="00F016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risultati</w:t>
      </w:r>
      <w:proofErr w:type="spellEnd"/>
      <w:r w:rsidRPr="00F016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ottenuti</w:t>
      </w:r>
      <w:proofErr w:type="spellEnd"/>
      <w:r w:rsidRPr="00F016AF">
        <w:rPr>
          <w:rFonts w:ascii="Times New Roman" w:hAnsi="Times New Roman" w:cs="Times New Roman"/>
          <w:sz w:val="28"/>
          <w:szCs w:val="28"/>
        </w:rPr>
        <w:t>.</w:t>
      </w:r>
    </w:p>
    <w:p w:rsidR="00D279F2" w:rsidRPr="00F016AF" w:rsidRDefault="00D279F2" w:rsidP="00D279F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279F2" w:rsidRPr="00F016AF" w:rsidRDefault="00D279F2" w:rsidP="00D279F2">
      <w:pPr>
        <w:rPr>
          <w:rFonts w:ascii="Times New Roman" w:hAnsi="Times New Roman" w:cs="Times New Roman"/>
          <w:sz w:val="28"/>
          <w:szCs w:val="28"/>
        </w:rPr>
      </w:pPr>
    </w:p>
    <w:p w:rsidR="00D279F2" w:rsidRPr="00024601" w:rsidRDefault="00D279F2" w:rsidP="00D279F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5" w:name="_bookmark5"/>
      <w:bookmarkEnd w:id="5"/>
      <w:r w:rsidRPr="00024601">
        <w:rPr>
          <w:rFonts w:ascii="Times New Roman" w:hAnsi="Times New Roman" w:cs="Times New Roman"/>
          <w:b/>
          <w:bCs/>
          <w:sz w:val="28"/>
          <w:szCs w:val="28"/>
        </w:rPr>
        <w:t>ISTRUZIONI PER LA SEGNALAZIONE DI CASI DI BULLISMO O</w:t>
      </w:r>
      <w:r w:rsidRPr="00024601">
        <w:rPr>
          <w:rFonts w:ascii="Times New Roman" w:hAnsi="Times New Roman" w:cs="Times New Roman"/>
          <w:b/>
          <w:bCs/>
          <w:spacing w:val="-70"/>
          <w:sz w:val="28"/>
          <w:szCs w:val="28"/>
        </w:rPr>
        <w:t xml:space="preserve"> </w:t>
      </w:r>
      <w:r w:rsidRPr="00024601">
        <w:rPr>
          <w:rFonts w:ascii="Times New Roman" w:hAnsi="Times New Roman" w:cs="Times New Roman"/>
          <w:b/>
          <w:bCs/>
          <w:sz w:val="28"/>
          <w:szCs w:val="28"/>
        </w:rPr>
        <w:t>CYBERULLISMO</w:t>
      </w:r>
    </w:p>
    <w:p w:rsidR="00D279F2" w:rsidRPr="00F016AF" w:rsidRDefault="00D279F2" w:rsidP="00D279F2">
      <w:pPr>
        <w:rPr>
          <w:rFonts w:ascii="Times New Roman" w:hAnsi="Times New Roman" w:cs="Times New Roman"/>
          <w:sz w:val="28"/>
          <w:szCs w:val="28"/>
        </w:rPr>
      </w:pPr>
    </w:p>
    <w:p w:rsidR="00D279F2" w:rsidRPr="002D6D6D" w:rsidRDefault="00D279F2" w:rsidP="00D279F2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16AF">
        <w:rPr>
          <w:rFonts w:ascii="Times New Roman" w:hAnsi="Times New Roman" w:cs="Times New Roman"/>
          <w:sz w:val="28"/>
          <w:szCs w:val="28"/>
        </w:rPr>
        <w:t xml:space="preserve">La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segnalazione</w:t>
      </w:r>
      <w:proofErr w:type="spellEnd"/>
      <w:r w:rsidRPr="00F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di</w:t>
      </w:r>
      <w:proofErr w:type="spellEnd"/>
      <w:r w:rsidRPr="00F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presunto</w:t>
      </w:r>
      <w:proofErr w:type="spellEnd"/>
      <w:r w:rsidRPr="00F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caso</w:t>
      </w:r>
      <w:proofErr w:type="spellEnd"/>
      <w:r w:rsidRPr="00F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di</w:t>
      </w:r>
      <w:proofErr w:type="spellEnd"/>
      <w:r w:rsidRPr="00F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bullismo</w:t>
      </w:r>
      <w:proofErr w:type="spellEnd"/>
      <w:r w:rsidRPr="00F016AF">
        <w:rPr>
          <w:rFonts w:ascii="Times New Roman" w:hAnsi="Times New Roman" w:cs="Times New Roman"/>
          <w:sz w:val="28"/>
          <w:szCs w:val="28"/>
        </w:rPr>
        <w:t xml:space="preserve"> o cyberbullismo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può</w:t>
      </w:r>
      <w:proofErr w:type="spellEnd"/>
      <w:r w:rsidRPr="00F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essere</w:t>
      </w:r>
      <w:proofErr w:type="spellEnd"/>
      <w:r w:rsidRPr="00F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fatta</w:t>
      </w:r>
      <w:proofErr w:type="spellEnd"/>
      <w:r w:rsidRPr="00F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dalla</w:t>
      </w:r>
      <w:proofErr w:type="spellEnd"/>
      <w:r w:rsidRPr="00F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vittima</w:t>
      </w:r>
      <w:proofErr w:type="spellEnd"/>
      <w:r w:rsidRPr="00F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stessa</w:t>
      </w:r>
      <w:proofErr w:type="spellEnd"/>
      <w:r w:rsidRPr="00F016AF">
        <w:rPr>
          <w:rFonts w:ascii="Times New Roman" w:hAnsi="Times New Roman" w:cs="Times New Roman"/>
          <w:sz w:val="28"/>
          <w:szCs w:val="28"/>
        </w:rPr>
        <w:t xml:space="preserve"> o</w:t>
      </w:r>
      <w:r w:rsidRPr="00F016AF">
        <w:rPr>
          <w:rFonts w:ascii="Times New Roman" w:hAnsi="Times New Roman" w:cs="Times New Roman"/>
          <w:spacing w:val="-52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da</w:t>
      </w:r>
      <w:proofErr w:type="spellEnd"/>
      <w:r w:rsidRPr="00F016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chi</w:t>
      </w:r>
      <w:r w:rsidRPr="00F016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ne</w:t>
      </w:r>
      <w:r w:rsidRPr="00F016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venga</w:t>
      </w:r>
      <w:proofErr w:type="spellEnd"/>
      <w:r w:rsidRPr="00F016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a</w:t>
      </w:r>
      <w:r w:rsidRPr="00F016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conoscenza</w:t>
      </w:r>
      <w:proofErr w:type="spellEnd"/>
      <w:r w:rsidRPr="00F016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insegnanti</w:t>
      </w:r>
      <w:proofErr w:type="spellEnd"/>
      <w:r w:rsidRPr="00F016AF">
        <w:rPr>
          <w:rFonts w:ascii="Times New Roman" w:hAnsi="Times New Roman" w:cs="Times New Roman"/>
          <w:sz w:val="28"/>
          <w:szCs w:val="28"/>
        </w:rPr>
        <w:t>,</w:t>
      </w:r>
      <w:r w:rsidRPr="00F016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studenti</w:t>
      </w:r>
      <w:proofErr w:type="spellEnd"/>
      <w:r w:rsidRPr="00F016AF">
        <w:rPr>
          <w:rFonts w:ascii="Times New Roman" w:hAnsi="Times New Roman" w:cs="Times New Roman"/>
          <w:sz w:val="28"/>
          <w:szCs w:val="28"/>
        </w:rPr>
        <w:t>,</w:t>
      </w:r>
      <w:r w:rsidRPr="00F016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genitori</w:t>
      </w:r>
      <w:proofErr w:type="spellEnd"/>
      <w:r w:rsidRPr="00F016AF">
        <w:rPr>
          <w:rFonts w:ascii="Times New Roman" w:hAnsi="Times New Roman" w:cs="Times New Roman"/>
          <w:sz w:val="28"/>
          <w:szCs w:val="28"/>
        </w:rPr>
        <w:t>,</w:t>
      </w:r>
      <w:r w:rsidRPr="00F016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personale</w:t>
      </w:r>
      <w:proofErr w:type="spellEnd"/>
      <w:r w:rsidRPr="00F016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ATA)</w:t>
      </w:r>
      <w:r w:rsidRPr="00F016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attraverso</w:t>
      </w:r>
      <w:proofErr w:type="spellEnd"/>
      <w:r w:rsidRPr="00F016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la</w:t>
      </w:r>
      <w:r w:rsidRPr="00F016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compilazione</w:t>
      </w:r>
      <w:proofErr w:type="spellEnd"/>
      <w:r w:rsidRPr="00F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di</w:t>
      </w:r>
      <w:proofErr w:type="spellEnd"/>
      <w:r w:rsidRPr="00F016AF">
        <w:rPr>
          <w:rFonts w:ascii="Times New Roman" w:hAnsi="Times New Roman" w:cs="Times New Roman"/>
          <w:sz w:val="28"/>
          <w:szCs w:val="28"/>
        </w:rPr>
        <w:t xml:space="preserve"> un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semplice</w:t>
      </w:r>
      <w:proofErr w:type="spellEnd"/>
      <w:r w:rsidRPr="00F016AF">
        <w:rPr>
          <w:rFonts w:ascii="Times New Roman" w:hAnsi="Times New Roman" w:cs="Times New Roman"/>
          <w:sz w:val="28"/>
          <w:szCs w:val="28"/>
        </w:rPr>
        <w:t xml:space="preserve"> modulo </w:t>
      </w:r>
      <w:proofErr w:type="spellStart"/>
      <w:r>
        <w:rPr>
          <w:rFonts w:ascii="Times New Roman" w:hAnsi="Times New Roman" w:cs="Times New Roman"/>
          <w:sz w:val="28"/>
          <w:szCs w:val="28"/>
        </w:rPr>
        <w:t>disponibile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sul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sito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della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scuola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Allegato</w:t>
      </w:r>
      <w:proofErr w:type="spellEnd"/>
      <w:r w:rsidRPr="00F016AF">
        <w:rPr>
          <w:rFonts w:ascii="Times New Roman" w:hAnsi="Times New Roman" w:cs="Times New Roman"/>
          <w:sz w:val="28"/>
          <w:szCs w:val="28"/>
        </w:rPr>
        <w:t xml:space="preserve"> A). Il modulo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deve</w:t>
      </w:r>
      <w:proofErr w:type="spellEnd"/>
      <w:r w:rsidRPr="00F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essere</w:t>
      </w:r>
      <w:proofErr w:type="spellEnd"/>
      <w:r w:rsidRPr="00F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compilato</w:t>
      </w:r>
      <w:proofErr w:type="spellEnd"/>
      <w:r w:rsidRPr="00F016AF">
        <w:rPr>
          <w:rFonts w:ascii="Times New Roman" w:hAnsi="Times New Roman" w:cs="Times New Roman"/>
          <w:sz w:val="28"/>
          <w:szCs w:val="28"/>
        </w:rPr>
        <w:t xml:space="preserve"> in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tutte</w:t>
      </w:r>
      <w:proofErr w:type="spellEnd"/>
      <w:r w:rsidRPr="00F016AF">
        <w:rPr>
          <w:rFonts w:ascii="Times New Roman" w:hAnsi="Times New Roman" w:cs="Times New Roman"/>
          <w:sz w:val="28"/>
          <w:szCs w:val="28"/>
        </w:rPr>
        <w:t xml:space="preserve"> le sue</w:t>
      </w:r>
      <w:r w:rsidRPr="00F016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parti</w:t>
      </w:r>
      <w:proofErr w:type="spellEnd"/>
      <w:r w:rsidRPr="00F016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per</w:t>
      </w:r>
      <w:r w:rsidRPr="00F016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essere</w:t>
      </w:r>
      <w:proofErr w:type="spellEnd"/>
      <w:r w:rsidRPr="00F016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preso</w:t>
      </w:r>
      <w:proofErr w:type="spellEnd"/>
      <w:r w:rsidRPr="00F016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in</w:t>
      </w:r>
      <w:r w:rsidRPr="00F016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considerazione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e </w:t>
      </w:r>
      <w:proofErr w:type="spellStart"/>
      <w:r>
        <w:rPr>
          <w:rFonts w:ascii="Times New Roman" w:hAnsi="Times New Roman" w:cs="Times New Roman"/>
          <w:sz w:val="28"/>
          <w:szCs w:val="28"/>
        </w:rPr>
        <w:t>inviato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tramite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email</w:t>
      </w:r>
      <w:r w:rsidRPr="00F016AF">
        <w:rPr>
          <w:rFonts w:ascii="Times New Roman" w:hAnsi="Times New Roman" w:cs="Times New Roman"/>
          <w:sz w:val="28"/>
          <w:szCs w:val="28"/>
        </w:rPr>
        <w:t>.</w:t>
      </w:r>
      <w:r w:rsidRPr="00F016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Il</w:t>
      </w:r>
      <w:r w:rsidRPr="00F016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>modulo</w:t>
      </w:r>
      <w:r w:rsidRPr="00F016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compilato</w:t>
      </w:r>
      <w:proofErr w:type="spellEnd"/>
      <w:r w:rsidRPr="00F016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arriverà</w:t>
      </w:r>
      <w:proofErr w:type="spellEnd"/>
      <w:r w:rsidRPr="00F016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all'attenzione</w:t>
      </w:r>
      <w:proofErr w:type="spellEnd"/>
      <w:r w:rsidRPr="00F016A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F016AF">
        <w:rPr>
          <w:rFonts w:ascii="Times New Roman" w:hAnsi="Times New Roman" w:cs="Times New Roman"/>
          <w:sz w:val="28"/>
          <w:szCs w:val="28"/>
        </w:rPr>
        <w:t xml:space="preserve">del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Dirigente</w:t>
      </w:r>
      <w:proofErr w:type="spellEnd"/>
      <w:r w:rsidRPr="00F016A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016AF">
        <w:rPr>
          <w:rFonts w:ascii="Times New Roman" w:hAnsi="Times New Roman" w:cs="Times New Roman"/>
          <w:sz w:val="28"/>
          <w:szCs w:val="28"/>
        </w:rPr>
        <w:t>Scolastico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e del Team per </w:t>
      </w:r>
      <w:proofErr w:type="spellStart"/>
      <w:r>
        <w:rPr>
          <w:rFonts w:ascii="Times New Roman" w:hAnsi="Times New Roman" w:cs="Times New Roman"/>
          <w:sz w:val="28"/>
          <w:szCs w:val="28"/>
        </w:rPr>
        <w:t>l’Emergenza</w:t>
      </w:r>
      <w:proofErr w:type="spellEnd"/>
      <w:r w:rsidRPr="00F016AF">
        <w:rPr>
          <w:rFonts w:ascii="Times New Roman" w:hAnsi="Times New Roman" w:cs="Times New Roman"/>
          <w:sz w:val="28"/>
          <w:szCs w:val="28"/>
        </w:rPr>
        <w:t>.</w:t>
      </w:r>
    </w:p>
    <w:p w:rsidR="00C7643C" w:rsidRDefault="00C7643C">
      <w:pPr>
        <w:spacing w:after="0"/>
      </w:pPr>
    </w:p>
    <w:p w:rsidR="00C7643C" w:rsidRDefault="00C7643C">
      <w:pPr>
        <w:spacing w:after="0"/>
      </w:pPr>
    </w:p>
    <w:sectPr w:rsidR="00C7643C" w:rsidSect="00C17529">
      <w:pgSz w:w="11921" w:h="16850"/>
      <w:pgMar w:top="780" w:right="1017" w:bottom="144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414D8"/>
    <w:multiLevelType w:val="hybridMultilevel"/>
    <w:tmpl w:val="AB742462"/>
    <w:lvl w:ilvl="0" w:tplc="FA181FF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B4099E"/>
    <w:multiLevelType w:val="hybridMultilevel"/>
    <w:tmpl w:val="4CD261C6"/>
    <w:lvl w:ilvl="0" w:tplc="54162ED4">
      <w:numFmt w:val="bullet"/>
      <w:lvlText w:val=""/>
      <w:lvlJc w:val="left"/>
      <w:pPr>
        <w:ind w:left="430" w:hanging="2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F624486E">
      <w:numFmt w:val="bullet"/>
      <w:lvlText w:val="•"/>
      <w:lvlJc w:val="left"/>
      <w:pPr>
        <w:ind w:left="891" w:hanging="260"/>
      </w:pPr>
      <w:rPr>
        <w:rFonts w:hint="default"/>
        <w:lang w:val="it-IT" w:eastAsia="en-US" w:bidi="ar-SA"/>
      </w:rPr>
    </w:lvl>
    <w:lvl w:ilvl="2" w:tplc="F4D4F1BE">
      <w:numFmt w:val="bullet"/>
      <w:lvlText w:val="•"/>
      <w:lvlJc w:val="left"/>
      <w:pPr>
        <w:ind w:left="1342" w:hanging="260"/>
      </w:pPr>
      <w:rPr>
        <w:rFonts w:hint="default"/>
        <w:lang w:val="it-IT" w:eastAsia="en-US" w:bidi="ar-SA"/>
      </w:rPr>
    </w:lvl>
    <w:lvl w:ilvl="3" w:tplc="C1EC1884">
      <w:numFmt w:val="bullet"/>
      <w:lvlText w:val="•"/>
      <w:lvlJc w:val="left"/>
      <w:pPr>
        <w:ind w:left="1793" w:hanging="260"/>
      </w:pPr>
      <w:rPr>
        <w:rFonts w:hint="default"/>
        <w:lang w:val="it-IT" w:eastAsia="en-US" w:bidi="ar-SA"/>
      </w:rPr>
    </w:lvl>
    <w:lvl w:ilvl="4" w:tplc="F9F03432">
      <w:numFmt w:val="bullet"/>
      <w:lvlText w:val="•"/>
      <w:lvlJc w:val="left"/>
      <w:pPr>
        <w:ind w:left="2244" w:hanging="260"/>
      </w:pPr>
      <w:rPr>
        <w:rFonts w:hint="default"/>
        <w:lang w:val="it-IT" w:eastAsia="en-US" w:bidi="ar-SA"/>
      </w:rPr>
    </w:lvl>
    <w:lvl w:ilvl="5" w:tplc="ADECA192">
      <w:numFmt w:val="bullet"/>
      <w:lvlText w:val="•"/>
      <w:lvlJc w:val="left"/>
      <w:pPr>
        <w:ind w:left="2695" w:hanging="260"/>
      </w:pPr>
      <w:rPr>
        <w:rFonts w:hint="default"/>
        <w:lang w:val="it-IT" w:eastAsia="en-US" w:bidi="ar-SA"/>
      </w:rPr>
    </w:lvl>
    <w:lvl w:ilvl="6" w:tplc="CB2E3C1C">
      <w:numFmt w:val="bullet"/>
      <w:lvlText w:val="•"/>
      <w:lvlJc w:val="left"/>
      <w:pPr>
        <w:ind w:left="3146" w:hanging="260"/>
      </w:pPr>
      <w:rPr>
        <w:rFonts w:hint="default"/>
        <w:lang w:val="it-IT" w:eastAsia="en-US" w:bidi="ar-SA"/>
      </w:rPr>
    </w:lvl>
    <w:lvl w:ilvl="7" w:tplc="48927D22">
      <w:numFmt w:val="bullet"/>
      <w:lvlText w:val="•"/>
      <w:lvlJc w:val="left"/>
      <w:pPr>
        <w:ind w:left="3597" w:hanging="260"/>
      </w:pPr>
      <w:rPr>
        <w:rFonts w:hint="default"/>
        <w:lang w:val="it-IT" w:eastAsia="en-US" w:bidi="ar-SA"/>
      </w:rPr>
    </w:lvl>
    <w:lvl w:ilvl="8" w:tplc="1DACA576">
      <w:numFmt w:val="bullet"/>
      <w:lvlText w:val="•"/>
      <w:lvlJc w:val="left"/>
      <w:pPr>
        <w:ind w:left="4048" w:hanging="260"/>
      </w:pPr>
      <w:rPr>
        <w:rFonts w:hint="default"/>
        <w:lang w:val="it-IT" w:eastAsia="en-US" w:bidi="ar-SA"/>
      </w:rPr>
    </w:lvl>
  </w:abstractNum>
  <w:abstractNum w:abstractNumId="2">
    <w:nsid w:val="020B2099"/>
    <w:multiLevelType w:val="hybridMultilevel"/>
    <w:tmpl w:val="925AF8AE"/>
    <w:lvl w:ilvl="0" w:tplc="EE5AAA22">
      <w:numFmt w:val="bullet"/>
      <w:lvlText w:val="-"/>
      <w:lvlJc w:val="left"/>
      <w:pPr>
        <w:ind w:left="109" w:hanging="125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5838C404">
      <w:numFmt w:val="bullet"/>
      <w:lvlText w:val="•"/>
      <w:lvlJc w:val="left"/>
      <w:pPr>
        <w:ind w:left="585" w:hanging="125"/>
      </w:pPr>
      <w:rPr>
        <w:rFonts w:hint="default"/>
        <w:lang w:val="it-IT" w:eastAsia="en-US" w:bidi="ar-SA"/>
      </w:rPr>
    </w:lvl>
    <w:lvl w:ilvl="2" w:tplc="76FC33C6">
      <w:numFmt w:val="bullet"/>
      <w:lvlText w:val="•"/>
      <w:lvlJc w:val="left"/>
      <w:pPr>
        <w:ind w:left="1070" w:hanging="125"/>
      </w:pPr>
      <w:rPr>
        <w:rFonts w:hint="default"/>
        <w:lang w:val="it-IT" w:eastAsia="en-US" w:bidi="ar-SA"/>
      </w:rPr>
    </w:lvl>
    <w:lvl w:ilvl="3" w:tplc="9F783418">
      <w:numFmt w:val="bullet"/>
      <w:lvlText w:val="•"/>
      <w:lvlJc w:val="left"/>
      <w:pPr>
        <w:ind w:left="1555" w:hanging="125"/>
      </w:pPr>
      <w:rPr>
        <w:rFonts w:hint="default"/>
        <w:lang w:val="it-IT" w:eastAsia="en-US" w:bidi="ar-SA"/>
      </w:rPr>
    </w:lvl>
    <w:lvl w:ilvl="4" w:tplc="FBCA28A2">
      <w:numFmt w:val="bullet"/>
      <w:lvlText w:val="•"/>
      <w:lvlJc w:val="left"/>
      <w:pPr>
        <w:ind w:left="2040" w:hanging="125"/>
      </w:pPr>
      <w:rPr>
        <w:rFonts w:hint="default"/>
        <w:lang w:val="it-IT" w:eastAsia="en-US" w:bidi="ar-SA"/>
      </w:rPr>
    </w:lvl>
    <w:lvl w:ilvl="5" w:tplc="1682D194">
      <w:numFmt w:val="bullet"/>
      <w:lvlText w:val="•"/>
      <w:lvlJc w:val="left"/>
      <w:pPr>
        <w:ind w:left="2525" w:hanging="125"/>
      </w:pPr>
      <w:rPr>
        <w:rFonts w:hint="default"/>
        <w:lang w:val="it-IT" w:eastAsia="en-US" w:bidi="ar-SA"/>
      </w:rPr>
    </w:lvl>
    <w:lvl w:ilvl="6" w:tplc="C64E144E">
      <w:numFmt w:val="bullet"/>
      <w:lvlText w:val="•"/>
      <w:lvlJc w:val="left"/>
      <w:pPr>
        <w:ind w:left="3010" w:hanging="125"/>
      </w:pPr>
      <w:rPr>
        <w:rFonts w:hint="default"/>
        <w:lang w:val="it-IT" w:eastAsia="en-US" w:bidi="ar-SA"/>
      </w:rPr>
    </w:lvl>
    <w:lvl w:ilvl="7" w:tplc="6516657A">
      <w:numFmt w:val="bullet"/>
      <w:lvlText w:val="•"/>
      <w:lvlJc w:val="left"/>
      <w:pPr>
        <w:ind w:left="3495" w:hanging="125"/>
      </w:pPr>
      <w:rPr>
        <w:rFonts w:hint="default"/>
        <w:lang w:val="it-IT" w:eastAsia="en-US" w:bidi="ar-SA"/>
      </w:rPr>
    </w:lvl>
    <w:lvl w:ilvl="8" w:tplc="76F64C5A">
      <w:numFmt w:val="bullet"/>
      <w:lvlText w:val="•"/>
      <w:lvlJc w:val="left"/>
      <w:pPr>
        <w:ind w:left="3980" w:hanging="125"/>
      </w:pPr>
      <w:rPr>
        <w:rFonts w:hint="default"/>
        <w:lang w:val="it-IT" w:eastAsia="en-US" w:bidi="ar-SA"/>
      </w:rPr>
    </w:lvl>
  </w:abstractNum>
  <w:abstractNum w:abstractNumId="3">
    <w:nsid w:val="074814B0"/>
    <w:multiLevelType w:val="hybridMultilevel"/>
    <w:tmpl w:val="8D7C6950"/>
    <w:lvl w:ilvl="0" w:tplc="FA181FF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EB604A5"/>
    <w:multiLevelType w:val="hybridMultilevel"/>
    <w:tmpl w:val="D9FC1652"/>
    <w:lvl w:ilvl="0" w:tplc="FA181FF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720812"/>
    <w:multiLevelType w:val="hybridMultilevel"/>
    <w:tmpl w:val="A9DC115E"/>
    <w:lvl w:ilvl="0" w:tplc="0A163C06">
      <w:numFmt w:val="bullet"/>
      <w:lvlText w:val="-"/>
      <w:lvlJc w:val="left"/>
      <w:pPr>
        <w:ind w:left="462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BF4084"/>
    <w:multiLevelType w:val="hybridMultilevel"/>
    <w:tmpl w:val="AB788EF6"/>
    <w:lvl w:ilvl="0" w:tplc="E9980144">
      <w:numFmt w:val="bullet"/>
      <w:lvlText w:val="•"/>
      <w:lvlJc w:val="left"/>
      <w:pPr>
        <w:ind w:left="218" w:hanging="178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E1249FAE">
      <w:numFmt w:val="bullet"/>
      <w:lvlText w:val="•"/>
      <w:lvlJc w:val="left"/>
      <w:pPr>
        <w:ind w:left="1284" w:hanging="178"/>
      </w:pPr>
      <w:rPr>
        <w:rFonts w:hint="default"/>
        <w:lang w:val="it-IT" w:eastAsia="en-US" w:bidi="ar-SA"/>
      </w:rPr>
    </w:lvl>
    <w:lvl w:ilvl="2" w:tplc="77185C08">
      <w:numFmt w:val="bullet"/>
      <w:lvlText w:val="•"/>
      <w:lvlJc w:val="left"/>
      <w:pPr>
        <w:ind w:left="2349" w:hanging="178"/>
      </w:pPr>
      <w:rPr>
        <w:rFonts w:hint="default"/>
        <w:lang w:val="it-IT" w:eastAsia="en-US" w:bidi="ar-SA"/>
      </w:rPr>
    </w:lvl>
    <w:lvl w:ilvl="3" w:tplc="16F28022">
      <w:numFmt w:val="bullet"/>
      <w:lvlText w:val="•"/>
      <w:lvlJc w:val="left"/>
      <w:pPr>
        <w:ind w:left="3414" w:hanging="178"/>
      </w:pPr>
      <w:rPr>
        <w:rFonts w:hint="default"/>
        <w:lang w:val="it-IT" w:eastAsia="en-US" w:bidi="ar-SA"/>
      </w:rPr>
    </w:lvl>
    <w:lvl w:ilvl="4" w:tplc="0A466F14">
      <w:numFmt w:val="bullet"/>
      <w:lvlText w:val="•"/>
      <w:lvlJc w:val="left"/>
      <w:pPr>
        <w:ind w:left="4479" w:hanging="178"/>
      </w:pPr>
      <w:rPr>
        <w:rFonts w:hint="default"/>
        <w:lang w:val="it-IT" w:eastAsia="en-US" w:bidi="ar-SA"/>
      </w:rPr>
    </w:lvl>
    <w:lvl w:ilvl="5" w:tplc="B5C82658">
      <w:numFmt w:val="bullet"/>
      <w:lvlText w:val="•"/>
      <w:lvlJc w:val="left"/>
      <w:pPr>
        <w:ind w:left="5544" w:hanging="178"/>
      </w:pPr>
      <w:rPr>
        <w:rFonts w:hint="default"/>
        <w:lang w:val="it-IT" w:eastAsia="en-US" w:bidi="ar-SA"/>
      </w:rPr>
    </w:lvl>
    <w:lvl w:ilvl="6" w:tplc="549A2C28">
      <w:numFmt w:val="bullet"/>
      <w:lvlText w:val="•"/>
      <w:lvlJc w:val="left"/>
      <w:pPr>
        <w:ind w:left="6609" w:hanging="178"/>
      </w:pPr>
      <w:rPr>
        <w:rFonts w:hint="default"/>
        <w:lang w:val="it-IT" w:eastAsia="en-US" w:bidi="ar-SA"/>
      </w:rPr>
    </w:lvl>
    <w:lvl w:ilvl="7" w:tplc="53404A3C">
      <w:numFmt w:val="bullet"/>
      <w:lvlText w:val="•"/>
      <w:lvlJc w:val="left"/>
      <w:pPr>
        <w:ind w:left="7674" w:hanging="178"/>
      </w:pPr>
      <w:rPr>
        <w:rFonts w:hint="default"/>
        <w:lang w:val="it-IT" w:eastAsia="en-US" w:bidi="ar-SA"/>
      </w:rPr>
    </w:lvl>
    <w:lvl w:ilvl="8" w:tplc="3FC0395C">
      <w:numFmt w:val="bullet"/>
      <w:lvlText w:val="•"/>
      <w:lvlJc w:val="left"/>
      <w:pPr>
        <w:ind w:left="8739" w:hanging="178"/>
      </w:pPr>
      <w:rPr>
        <w:rFonts w:hint="default"/>
        <w:lang w:val="it-IT" w:eastAsia="en-US" w:bidi="ar-SA"/>
      </w:rPr>
    </w:lvl>
  </w:abstractNum>
  <w:abstractNum w:abstractNumId="7">
    <w:nsid w:val="142873B5"/>
    <w:multiLevelType w:val="hybridMultilevel"/>
    <w:tmpl w:val="71BCD6CE"/>
    <w:lvl w:ilvl="0" w:tplc="48705C26">
      <w:numFmt w:val="bullet"/>
      <w:lvlText w:val="-"/>
      <w:lvlJc w:val="left"/>
      <w:pPr>
        <w:ind w:left="109" w:hanging="125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A5E0EFC6">
      <w:numFmt w:val="bullet"/>
      <w:lvlText w:val="•"/>
      <w:lvlJc w:val="left"/>
      <w:pPr>
        <w:ind w:left="585" w:hanging="125"/>
      </w:pPr>
      <w:rPr>
        <w:rFonts w:hint="default"/>
        <w:lang w:val="it-IT" w:eastAsia="en-US" w:bidi="ar-SA"/>
      </w:rPr>
    </w:lvl>
    <w:lvl w:ilvl="2" w:tplc="1CAC706E">
      <w:numFmt w:val="bullet"/>
      <w:lvlText w:val="•"/>
      <w:lvlJc w:val="left"/>
      <w:pPr>
        <w:ind w:left="1070" w:hanging="125"/>
      </w:pPr>
      <w:rPr>
        <w:rFonts w:hint="default"/>
        <w:lang w:val="it-IT" w:eastAsia="en-US" w:bidi="ar-SA"/>
      </w:rPr>
    </w:lvl>
    <w:lvl w:ilvl="3" w:tplc="A0CC30FC">
      <w:numFmt w:val="bullet"/>
      <w:lvlText w:val="•"/>
      <w:lvlJc w:val="left"/>
      <w:pPr>
        <w:ind w:left="1555" w:hanging="125"/>
      </w:pPr>
      <w:rPr>
        <w:rFonts w:hint="default"/>
        <w:lang w:val="it-IT" w:eastAsia="en-US" w:bidi="ar-SA"/>
      </w:rPr>
    </w:lvl>
    <w:lvl w:ilvl="4" w:tplc="AB7E95A2">
      <w:numFmt w:val="bullet"/>
      <w:lvlText w:val="•"/>
      <w:lvlJc w:val="left"/>
      <w:pPr>
        <w:ind w:left="2040" w:hanging="125"/>
      </w:pPr>
      <w:rPr>
        <w:rFonts w:hint="default"/>
        <w:lang w:val="it-IT" w:eastAsia="en-US" w:bidi="ar-SA"/>
      </w:rPr>
    </w:lvl>
    <w:lvl w:ilvl="5" w:tplc="F78678E8">
      <w:numFmt w:val="bullet"/>
      <w:lvlText w:val="•"/>
      <w:lvlJc w:val="left"/>
      <w:pPr>
        <w:ind w:left="2525" w:hanging="125"/>
      </w:pPr>
      <w:rPr>
        <w:rFonts w:hint="default"/>
        <w:lang w:val="it-IT" w:eastAsia="en-US" w:bidi="ar-SA"/>
      </w:rPr>
    </w:lvl>
    <w:lvl w:ilvl="6" w:tplc="C14E799E">
      <w:numFmt w:val="bullet"/>
      <w:lvlText w:val="•"/>
      <w:lvlJc w:val="left"/>
      <w:pPr>
        <w:ind w:left="3010" w:hanging="125"/>
      </w:pPr>
      <w:rPr>
        <w:rFonts w:hint="default"/>
        <w:lang w:val="it-IT" w:eastAsia="en-US" w:bidi="ar-SA"/>
      </w:rPr>
    </w:lvl>
    <w:lvl w:ilvl="7" w:tplc="4218EDBC">
      <w:numFmt w:val="bullet"/>
      <w:lvlText w:val="•"/>
      <w:lvlJc w:val="left"/>
      <w:pPr>
        <w:ind w:left="3495" w:hanging="125"/>
      </w:pPr>
      <w:rPr>
        <w:rFonts w:hint="default"/>
        <w:lang w:val="it-IT" w:eastAsia="en-US" w:bidi="ar-SA"/>
      </w:rPr>
    </w:lvl>
    <w:lvl w:ilvl="8" w:tplc="0018EF6A">
      <w:numFmt w:val="bullet"/>
      <w:lvlText w:val="•"/>
      <w:lvlJc w:val="left"/>
      <w:pPr>
        <w:ind w:left="3980" w:hanging="125"/>
      </w:pPr>
      <w:rPr>
        <w:rFonts w:hint="default"/>
        <w:lang w:val="it-IT" w:eastAsia="en-US" w:bidi="ar-SA"/>
      </w:rPr>
    </w:lvl>
  </w:abstractNum>
  <w:abstractNum w:abstractNumId="8">
    <w:nsid w:val="14A81FA2"/>
    <w:multiLevelType w:val="hybridMultilevel"/>
    <w:tmpl w:val="A7329B22"/>
    <w:lvl w:ilvl="0" w:tplc="FA181FF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E17054D"/>
    <w:multiLevelType w:val="hybridMultilevel"/>
    <w:tmpl w:val="1496314C"/>
    <w:lvl w:ilvl="0" w:tplc="0A163C06">
      <w:numFmt w:val="bullet"/>
      <w:lvlText w:val="-"/>
      <w:lvlJc w:val="left"/>
      <w:pPr>
        <w:ind w:left="462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12D72D9"/>
    <w:multiLevelType w:val="hybridMultilevel"/>
    <w:tmpl w:val="A532FED2"/>
    <w:lvl w:ilvl="0" w:tplc="FA181FF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B014BA"/>
    <w:multiLevelType w:val="hybridMultilevel"/>
    <w:tmpl w:val="A7A61E36"/>
    <w:lvl w:ilvl="0" w:tplc="0A163C06">
      <w:numFmt w:val="bullet"/>
      <w:lvlText w:val="-"/>
      <w:lvlJc w:val="left"/>
      <w:pPr>
        <w:ind w:left="462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1ED339D"/>
    <w:multiLevelType w:val="hybridMultilevel"/>
    <w:tmpl w:val="BA8C4638"/>
    <w:lvl w:ilvl="0" w:tplc="0A163C06">
      <w:numFmt w:val="bullet"/>
      <w:lvlText w:val="-"/>
      <w:lvlJc w:val="left"/>
      <w:pPr>
        <w:ind w:left="462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3BF1040"/>
    <w:multiLevelType w:val="hybridMultilevel"/>
    <w:tmpl w:val="151405CA"/>
    <w:lvl w:ilvl="0" w:tplc="FA181FF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99F6098"/>
    <w:multiLevelType w:val="hybridMultilevel"/>
    <w:tmpl w:val="094E71FA"/>
    <w:lvl w:ilvl="0" w:tplc="FA181FFA">
      <w:numFmt w:val="bullet"/>
      <w:lvlText w:val="-"/>
      <w:lvlJc w:val="left"/>
      <w:pPr>
        <w:ind w:left="234" w:hanging="13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1A42BAF2">
      <w:numFmt w:val="bullet"/>
      <w:lvlText w:val="•"/>
      <w:lvlJc w:val="left"/>
      <w:pPr>
        <w:ind w:left="711" w:hanging="130"/>
      </w:pPr>
      <w:rPr>
        <w:rFonts w:hint="default"/>
        <w:lang w:val="it-IT" w:eastAsia="en-US" w:bidi="ar-SA"/>
      </w:rPr>
    </w:lvl>
    <w:lvl w:ilvl="2" w:tplc="63761768">
      <w:numFmt w:val="bullet"/>
      <w:lvlText w:val="•"/>
      <w:lvlJc w:val="left"/>
      <w:pPr>
        <w:ind w:left="1182" w:hanging="130"/>
      </w:pPr>
      <w:rPr>
        <w:rFonts w:hint="default"/>
        <w:lang w:val="it-IT" w:eastAsia="en-US" w:bidi="ar-SA"/>
      </w:rPr>
    </w:lvl>
    <w:lvl w:ilvl="3" w:tplc="5D5C1FFA">
      <w:numFmt w:val="bullet"/>
      <w:lvlText w:val="•"/>
      <w:lvlJc w:val="left"/>
      <w:pPr>
        <w:ind w:left="1653" w:hanging="130"/>
      </w:pPr>
      <w:rPr>
        <w:rFonts w:hint="default"/>
        <w:lang w:val="it-IT" w:eastAsia="en-US" w:bidi="ar-SA"/>
      </w:rPr>
    </w:lvl>
    <w:lvl w:ilvl="4" w:tplc="1898F140">
      <w:numFmt w:val="bullet"/>
      <w:lvlText w:val="•"/>
      <w:lvlJc w:val="left"/>
      <w:pPr>
        <w:ind w:left="2124" w:hanging="130"/>
      </w:pPr>
      <w:rPr>
        <w:rFonts w:hint="default"/>
        <w:lang w:val="it-IT" w:eastAsia="en-US" w:bidi="ar-SA"/>
      </w:rPr>
    </w:lvl>
    <w:lvl w:ilvl="5" w:tplc="DF4CF3F0">
      <w:numFmt w:val="bullet"/>
      <w:lvlText w:val="•"/>
      <w:lvlJc w:val="left"/>
      <w:pPr>
        <w:ind w:left="2595" w:hanging="130"/>
      </w:pPr>
      <w:rPr>
        <w:rFonts w:hint="default"/>
        <w:lang w:val="it-IT" w:eastAsia="en-US" w:bidi="ar-SA"/>
      </w:rPr>
    </w:lvl>
    <w:lvl w:ilvl="6" w:tplc="CBA294FC">
      <w:numFmt w:val="bullet"/>
      <w:lvlText w:val="•"/>
      <w:lvlJc w:val="left"/>
      <w:pPr>
        <w:ind w:left="3066" w:hanging="130"/>
      </w:pPr>
      <w:rPr>
        <w:rFonts w:hint="default"/>
        <w:lang w:val="it-IT" w:eastAsia="en-US" w:bidi="ar-SA"/>
      </w:rPr>
    </w:lvl>
    <w:lvl w:ilvl="7" w:tplc="F5DA3AF8">
      <w:numFmt w:val="bullet"/>
      <w:lvlText w:val="•"/>
      <w:lvlJc w:val="left"/>
      <w:pPr>
        <w:ind w:left="3537" w:hanging="130"/>
      </w:pPr>
      <w:rPr>
        <w:rFonts w:hint="default"/>
        <w:lang w:val="it-IT" w:eastAsia="en-US" w:bidi="ar-SA"/>
      </w:rPr>
    </w:lvl>
    <w:lvl w:ilvl="8" w:tplc="A692CF9E">
      <w:numFmt w:val="bullet"/>
      <w:lvlText w:val="•"/>
      <w:lvlJc w:val="left"/>
      <w:pPr>
        <w:ind w:left="4008" w:hanging="130"/>
      </w:pPr>
      <w:rPr>
        <w:rFonts w:hint="default"/>
        <w:lang w:val="it-IT" w:eastAsia="en-US" w:bidi="ar-SA"/>
      </w:rPr>
    </w:lvl>
  </w:abstractNum>
  <w:abstractNum w:abstractNumId="15">
    <w:nsid w:val="29BD7F7B"/>
    <w:multiLevelType w:val="hybridMultilevel"/>
    <w:tmpl w:val="3D8C94D8"/>
    <w:lvl w:ilvl="0" w:tplc="0A163C06">
      <w:numFmt w:val="bullet"/>
      <w:lvlText w:val="-"/>
      <w:lvlJc w:val="left"/>
      <w:pPr>
        <w:ind w:left="462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2B3270B6">
      <w:numFmt w:val="bullet"/>
      <w:lvlText w:val="-"/>
      <w:lvlJc w:val="left"/>
      <w:pPr>
        <w:ind w:left="938" w:hanging="366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2" w:tplc="999428EC">
      <w:numFmt w:val="bullet"/>
      <w:lvlText w:val="•"/>
      <w:lvlJc w:val="left"/>
      <w:pPr>
        <w:ind w:left="2043" w:hanging="366"/>
      </w:pPr>
      <w:rPr>
        <w:rFonts w:hint="default"/>
        <w:lang w:val="it-IT" w:eastAsia="en-US" w:bidi="ar-SA"/>
      </w:rPr>
    </w:lvl>
    <w:lvl w:ilvl="3" w:tplc="3C643A84">
      <w:numFmt w:val="bullet"/>
      <w:lvlText w:val="•"/>
      <w:lvlJc w:val="left"/>
      <w:pPr>
        <w:ind w:left="3146" w:hanging="366"/>
      </w:pPr>
      <w:rPr>
        <w:rFonts w:hint="default"/>
        <w:lang w:val="it-IT" w:eastAsia="en-US" w:bidi="ar-SA"/>
      </w:rPr>
    </w:lvl>
    <w:lvl w:ilvl="4" w:tplc="695202DA">
      <w:numFmt w:val="bullet"/>
      <w:lvlText w:val="•"/>
      <w:lvlJc w:val="left"/>
      <w:pPr>
        <w:ind w:left="4249" w:hanging="366"/>
      </w:pPr>
      <w:rPr>
        <w:rFonts w:hint="default"/>
        <w:lang w:val="it-IT" w:eastAsia="en-US" w:bidi="ar-SA"/>
      </w:rPr>
    </w:lvl>
    <w:lvl w:ilvl="5" w:tplc="A6EE6C5A">
      <w:numFmt w:val="bullet"/>
      <w:lvlText w:val="•"/>
      <w:lvlJc w:val="left"/>
      <w:pPr>
        <w:ind w:left="5352" w:hanging="366"/>
      </w:pPr>
      <w:rPr>
        <w:rFonts w:hint="default"/>
        <w:lang w:val="it-IT" w:eastAsia="en-US" w:bidi="ar-SA"/>
      </w:rPr>
    </w:lvl>
    <w:lvl w:ilvl="6" w:tplc="2F4CFE00">
      <w:numFmt w:val="bullet"/>
      <w:lvlText w:val="•"/>
      <w:lvlJc w:val="left"/>
      <w:pPr>
        <w:ind w:left="6456" w:hanging="366"/>
      </w:pPr>
      <w:rPr>
        <w:rFonts w:hint="default"/>
        <w:lang w:val="it-IT" w:eastAsia="en-US" w:bidi="ar-SA"/>
      </w:rPr>
    </w:lvl>
    <w:lvl w:ilvl="7" w:tplc="D9728C6E">
      <w:numFmt w:val="bullet"/>
      <w:lvlText w:val="•"/>
      <w:lvlJc w:val="left"/>
      <w:pPr>
        <w:ind w:left="7559" w:hanging="366"/>
      </w:pPr>
      <w:rPr>
        <w:rFonts w:hint="default"/>
        <w:lang w:val="it-IT" w:eastAsia="en-US" w:bidi="ar-SA"/>
      </w:rPr>
    </w:lvl>
    <w:lvl w:ilvl="8" w:tplc="DA46438A">
      <w:numFmt w:val="bullet"/>
      <w:lvlText w:val="•"/>
      <w:lvlJc w:val="left"/>
      <w:pPr>
        <w:ind w:left="8662" w:hanging="366"/>
      </w:pPr>
      <w:rPr>
        <w:rFonts w:hint="default"/>
        <w:lang w:val="it-IT" w:eastAsia="en-US" w:bidi="ar-SA"/>
      </w:rPr>
    </w:lvl>
  </w:abstractNum>
  <w:abstractNum w:abstractNumId="16">
    <w:nsid w:val="2A536DA2"/>
    <w:multiLevelType w:val="hybridMultilevel"/>
    <w:tmpl w:val="6F64DEC4"/>
    <w:lvl w:ilvl="0" w:tplc="8CE6D7F8">
      <w:numFmt w:val="bullet"/>
      <w:lvlText w:val=""/>
      <w:lvlJc w:val="left"/>
      <w:pPr>
        <w:ind w:left="430" w:hanging="284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D5D62B02">
      <w:numFmt w:val="bullet"/>
      <w:lvlText w:val="•"/>
      <w:lvlJc w:val="left"/>
      <w:pPr>
        <w:ind w:left="891" w:hanging="284"/>
      </w:pPr>
      <w:rPr>
        <w:rFonts w:hint="default"/>
        <w:lang w:val="it-IT" w:eastAsia="en-US" w:bidi="ar-SA"/>
      </w:rPr>
    </w:lvl>
    <w:lvl w:ilvl="2" w:tplc="602CCCFA">
      <w:numFmt w:val="bullet"/>
      <w:lvlText w:val="•"/>
      <w:lvlJc w:val="left"/>
      <w:pPr>
        <w:ind w:left="1342" w:hanging="284"/>
      </w:pPr>
      <w:rPr>
        <w:rFonts w:hint="default"/>
        <w:lang w:val="it-IT" w:eastAsia="en-US" w:bidi="ar-SA"/>
      </w:rPr>
    </w:lvl>
    <w:lvl w:ilvl="3" w:tplc="13BEBA1E">
      <w:numFmt w:val="bullet"/>
      <w:lvlText w:val="•"/>
      <w:lvlJc w:val="left"/>
      <w:pPr>
        <w:ind w:left="1793" w:hanging="284"/>
      </w:pPr>
      <w:rPr>
        <w:rFonts w:hint="default"/>
        <w:lang w:val="it-IT" w:eastAsia="en-US" w:bidi="ar-SA"/>
      </w:rPr>
    </w:lvl>
    <w:lvl w:ilvl="4" w:tplc="A2C0106C">
      <w:numFmt w:val="bullet"/>
      <w:lvlText w:val="•"/>
      <w:lvlJc w:val="left"/>
      <w:pPr>
        <w:ind w:left="2244" w:hanging="284"/>
      </w:pPr>
      <w:rPr>
        <w:rFonts w:hint="default"/>
        <w:lang w:val="it-IT" w:eastAsia="en-US" w:bidi="ar-SA"/>
      </w:rPr>
    </w:lvl>
    <w:lvl w:ilvl="5" w:tplc="452899A2">
      <w:numFmt w:val="bullet"/>
      <w:lvlText w:val="•"/>
      <w:lvlJc w:val="left"/>
      <w:pPr>
        <w:ind w:left="2695" w:hanging="284"/>
      </w:pPr>
      <w:rPr>
        <w:rFonts w:hint="default"/>
        <w:lang w:val="it-IT" w:eastAsia="en-US" w:bidi="ar-SA"/>
      </w:rPr>
    </w:lvl>
    <w:lvl w:ilvl="6" w:tplc="78303BDE">
      <w:numFmt w:val="bullet"/>
      <w:lvlText w:val="•"/>
      <w:lvlJc w:val="left"/>
      <w:pPr>
        <w:ind w:left="3146" w:hanging="284"/>
      </w:pPr>
      <w:rPr>
        <w:rFonts w:hint="default"/>
        <w:lang w:val="it-IT" w:eastAsia="en-US" w:bidi="ar-SA"/>
      </w:rPr>
    </w:lvl>
    <w:lvl w:ilvl="7" w:tplc="06FA2362">
      <w:numFmt w:val="bullet"/>
      <w:lvlText w:val="•"/>
      <w:lvlJc w:val="left"/>
      <w:pPr>
        <w:ind w:left="3597" w:hanging="284"/>
      </w:pPr>
      <w:rPr>
        <w:rFonts w:hint="default"/>
        <w:lang w:val="it-IT" w:eastAsia="en-US" w:bidi="ar-SA"/>
      </w:rPr>
    </w:lvl>
    <w:lvl w:ilvl="8" w:tplc="B282C604">
      <w:numFmt w:val="bullet"/>
      <w:lvlText w:val="•"/>
      <w:lvlJc w:val="left"/>
      <w:pPr>
        <w:ind w:left="4048" w:hanging="284"/>
      </w:pPr>
      <w:rPr>
        <w:rFonts w:hint="default"/>
        <w:lang w:val="it-IT" w:eastAsia="en-US" w:bidi="ar-SA"/>
      </w:rPr>
    </w:lvl>
  </w:abstractNum>
  <w:abstractNum w:abstractNumId="17">
    <w:nsid w:val="2A5A034C"/>
    <w:multiLevelType w:val="hybridMultilevel"/>
    <w:tmpl w:val="4E30DD78"/>
    <w:lvl w:ilvl="0" w:tplc="E646D280">
      <w:numFmt w:val="bullet"/>
      <w:lvlText w:val="-"/>
      <w:lvlJc w:val="left"/>
      <w:pPr>
        <w:ind w:left="218" w:hanging="366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19BC81AE">
      <w:numFmt w:val="bullet"/>
      <w:lvlText w:val="•"/>
      <w:lvlJc w:val="left"/>
      <w:pPr>
        <w:ind w:left="1284" w:hanging="366"/>
      </w:pPr>
      <w:rPr>
        <w:rFonts w:hint="default"/>
        <w:lang w:val="it-IT" w:eastAsia="en-US" w:bidi="ar-SA"/>
      </w:rPr>
    </w:lvl>
    <w:lvl w:ilvl="2" w:tplc="6448758C">
      <w:numFmt w:val="bullet"/>
      <w:lvlText w:val="•"/>
      <w:lvlJc w:val="left"/>
      <w:pPr>
        <w:ind w:left="2349" w:hanging="366"/>
      </w:pPr>
      <w:rPr>
        <w:rFonts w:hint="default"/>
        <w:lang w:val="it-IT" w:eastAsia="en-US" w:bidi="ar-SA"/>
      </w:rPr>
    </w:lvl>
    <w:lvl w:ilvl="3" w:tplc="0024D5B6">
      <w:numFmt w:val="bullet"/>
      <w:lvlText w:val="•"/>
      <w:lvlJc w:val="left"/>
      <w:pPr>
        <w:ind w:left="3414" w:hanging="366"/>
      </w:pPr>
      <w:rPr>
        <w:rFonts w:hint="default"/>
        <w:lang w:val="it-IT" w:eastAsia="en-US" w:bidi="ar-SA"/>
      </w:rPr>
    </w:lvl>
    <w:lvl w:ilvl="4" w:tplc="6450B0BC">
      <w:numFmt w:val="bullet"/>
      <w:lvlText w:val="•"/>
      <w:lvlJc w:val="left"/>
      <w:pPr>
        <w:ind w:left="4479" w:hanging="366"/>
      </w:pPr>
      <w:rPr>
        <w:rFonts w:hint="default"/>
        <w:lang w:val="it-IT" w:eastAsia="en-US" w:bidi="ar-SA"/>
      </w:rPr>
    </w:lvl>
    <w:lvl w:ilvl="5" w:tplc="A48031BE">
      <w:numFmt w:val="bullet"/>
      <w:lvlText w:val="•"/>
      <w:lvlJc w:val="left"/>
      <w:pPr>
        <w:ind w:left="5544" w:hanging="366"/>
      </w:pPr>
      <w:rPr>
        <w:rFonts w:hint="default"/>
        <w:lang w:val="it-IT" w:eastAsia="en-US" w:bidi="ar-SA"/>
      </w:rPr>
    </w:lvl>
    <w:lvl w:ilvl="6" w:tplc="A0008620">
      <w:numFmt w:val="bullet"/>
      <w:lvlText w:val="•"/>
      <w:lvlJc w:val="left"/>
      <w:pPr>
        <w:ind w:left="6609" w:hanging="366"/>
      </w:pPr>
      <w:rPr>
        <w:rFonts w:hint="default"/>
        <w:lang w:val="it-IT" w:eastAsia="en-US" w:bidi="ar-SA"/>
      </w:rPr>
    </w:lvl>
    <w:lvl w:ilvl="7" w:tplc="06F417D6">
      <w:numFmt w:val="bullet"/>
      <w:lvlText w:val="•"/>
      <w:lvlJc w:val="left"/>
      <w:pPr>
        <w:ind w:left="7674" w:hanging="366"/>
      </w:pPr>
      <w:rPr>
        <w:rFonts w:hint="default"/>
        <w:lang w:val="it-IT" w:eastAsia="en-US" w:bidi="ar-SA"/>
      </w:rPr>
    </w:lvl>
    <w:lvl w:ilvl="8" w:tplc="B300A302">
      <w:numFmt w:val="bullet"/>
      <w:lvlText w:val="•"/>
      <w:lvlJc w:val="left"/>
      <w:pPr>
        <w:ind w:left="8739" w:hanging="366"/>
      </w:pPr>
      <w:rPr>
        <w:rFonts w:hint="default"/>
        <w:lang w:val="it-IT" w:eastAsia="en-US" w:bidi="ar-SA"/>
      </w:rPr>
    </w:lvl>
  </w:abstractNum>
  <w:abstractNum w:abstractNumId="18">
    <w:nsid w:val="2B005C27"/>
    <w:multiLevelType w:val="hybridMultilevel"/>
    <w:tmpl w:val="0C6855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w w:val="100"/>
        <w:sz w:val="24"/>
        <w:szCs w:val="24"/>
        <w:lang w:val="it-IT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2511D81"/>
    <w:multiLevelType w:val="hybridMultilevel"/>
    <w:tmpl w:val="4C1EACB2"/>
    <w:lvl w:ilvl="0" w:tplc="9FC25024">
      <w:numFmt w:val="bullet"/>
      <w:lvlText w:val="-"/>
      <w:lvlJc w:val="left"/>
      <w:pPr>
        <w:ind w:left="109" w:hanging="125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EF7CFD60">
      <w:numFmt w:val="bullet"/>
      <w:lvlText w:val="•"/>
      <w:lvlJc w:val="left"/>
      <w:pPr>
        <w:ind w:left="585" w:hanging="125"/>
      </w:pPr>
      <w:rPr>
        <w:rFonts w:hint="default"/>
        <w:lang w:val="it-IT" w:eastAsia="en-US" w:bidi="ar-SA"/>
      </w:rPr>
    </w:lvl>
    <w:lvl w:ilvl="2" w:tplc="DF74163E">
      <w:numFmt w:val="bullet"/>
      <w:lvlText w:val="•"/>
      <w:lvlJc w:val="left"/>
      <w:pPr>
        <w:ind w:left="1070" w:hanging="125"/>
      </w:pPr>
      <w:rPr>
        <w:rFonts w:hint="default"/>
        <w:lang w:val="it-IT" w:eastAsia="en-US" w:bidi="ar-SA"/>
      </w:rPr>
    </w:lvl>
    <w:lvl w:ilvl="3" w:tplc="D01C41E8">
      <w:numFmt w:val="bullet"/>
      <w:lvlText w:val="•"/>
      <w:lvlJc w:val="left"/>
      <w:pPr>
        <w:ind w:left="1555" w:hanging="125"/>
      </w:pPr>
      <w:rPr>
        <w:rFonts w:hint="default"/>
        <w:lang w:val="it-IT" w:eastAsia="en-US" w:bidi="ar-SA"/>
      </w:rPr>
    </w:lvl>
    <w:lvl w:ilvl="4" w:tplc="C382FA94">
      <w:numFmt w:val="bullet"/>
      <w:lvlText w:val="•"/>
      <w:lvlJc w:val="left"/>
      <w:pPr>
        <w:ind w:left="2040" w:hanging="125"/>
      </w:pPr>
      <w:rPr>
        <w:rFonts w:hint="default"/>
        <w:lang w:val="it-IT" w:eastAsia="en-US" w:bidi="ar-SA"/>
      </w:rPr>
    </w:lvl>
    <w:lvl w:ilvl="5" w:tplc="8BE0877E">
      <w:numFmt w:val="bullet"/>
      <w:lvlText w:val="•"/>
      <w:lvlJc w:val="left"/>
      <w:pPr>
        <w:ind w:left="2525" w:hanging="125"/>
      </w:pPr>
      <w:rPr>
        <w:rFonts w:hint="default"/>
        <w:lang w:val="it-IT" w:eastAsia="en-US" w:bidi="ar-SA"/>
      </w:rPr>
    </w:lvl>
    <w:lvl w:ilvl="6" w:tplc="694E5BA2">
      <w:numFmt w:val="bullet"/>
      <w:lvlText w:val="•"/>
      <w:lvlJc w:val="left"/>
      <w:pPr>
        <w:ind w:left="3010" w:hanging="125"/>
      </w:pPr>
      <w:rPr>
        <w:rFonts w:hint="default"/>
        <w:lang w:val="it-IT" w:eastAsia="en-US" w:bidi="ar-SA"/>
      </w:rPr>
    </w:lvl>
    <w:lvl w:ilvl="7" w:tplc="F2705936">
      <w:numFmt w:val="bullet"/>
      <w:lvlText w:val="•"/>
      <w:lvlJc w:val="left"/>
      <w:pPr>
        <w:ind w:left="3495" w:hanging="125"/>
      </w:pPr>
      <w:rPr>
        <w:rFonts w:hint="default"/>
        <w:lang w:val="it-IT" w:eastAsia="en-US" w:bidi="ar-SA"/>
      </w:rPr>
    </w:lvl>
    <w:lvl w:ilvl="8" w:tplc="D0EA5D76">
      <w:numFmt w:val="bullet"/>
      <w:lvlText w:val="•"/>
      <w:lvlJc w:val="left"/>
      <w:pPr>
        <w:ind w:left="3980" w:hanging="125"/>
      </w:pPr>
      <w:rPr>
        <w:rFonts w:hint="default"/>
        <w:lang w:val="it-IT" w:eastAsia="en-US" w:bidi="ar-SA"/>
      </w:rPr>
    </w:lvl>
  </w:abstractNum>
  <w:abstractNum w:abstractNumId="20">
    <w:nsid w:val="351940EF"/>
    <w:multiLevelType w:val="hybridMultilevel"/>
    <w:tmpl w:val="B5C6E69A"/>
    <w:lvl w:ilvl="0" w:tplc="FA181FF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13E3081"/>
    <w:multiLevelType w:val="hybridMultilevel"/>
    <w:tmpl w:val="A2622B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23F2E37"/>
    <w:multiLevelType w:val="hybridMultilevel"/>
    <w:tmpl w:val="53CE8BCE"/>
    <w:lvl w:ilvl="0" w:tplc="FA181FF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8A05902"/>
    <w:multiLevelType w:val="hybridMultilevel"/>
    <w:tmpl w:val="E0721B42"/>
    <w:lvl w:ilvl="0" w:tplc="21E847DC">
      <w:numFmt w:val="bullet"/>
      <w:lvlText w:val="-"/>
      <w:lvlJc w:val="left"/>
      <w:pPr>
        <w:ind w:left="938" w:hanging="366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18ACDEA2">
      <w:numFmt w:val="bullet"/>
      <w:lvlText w:val="•"/>
      <w:lvlJc w:val="left"/>
      <w:pPr>
        <w:ind w:left="1660" w:hanging="366"/>
      </w:pPr>
      <w:rPr>
        <w:rFonts w:hint="default"/>
        <w:lang w:val="it-IT" w:eastAsia="en-US" w:bidi="ar-SA"/>
      </w:rPr>
    </w:lvl>
    <w:lvl w:ilvl="2" w:tplc="68C23F6E">
      <w:numFmt w:val="bullet"/>
      <w:lvlText w:val="•"/>
      <w:lvlJc w:val="left"/>
      <w:pPr>
        <w:ind w:left="2683" w:hanging="366"/>
      </w:pPr>
      <w:rPr>
        <w:rFonts w:hint="default"/>
        <w:lang w:val="it-IT" w:eastAsia="en-US" w:bidi="ar-SA"/>
      </w:rPr>
    </w:lvl>
    <w:lvl w:ilvl="3" w:tplc="D1BEE54C">
      <w:numFmt w:val="bullet"/>
      <w:lvlText w:val="•"/>
      <w:lvlJc w:val="left"/>
      <w:pPr>
        <w:ind w:left="3706" w:hanging="366"/>
      </w:pPr>
      <w:rPr>
        <w:rFonts w:hint="default"/>
        <w:lang w:val="it-IT" w:eastAsia="en-US" w:bidi="ar-SA"/>
      </w:rPr>
    </w:lvl>
    <w:lvl w:ilvl="4" w:tplc="2D603C7A">
      <w:numFmt w:val="bullet"/>
      <w:lvlText w:val="•"/>
      <w:lvlJc w:val="left"/>
      <w:pPr>
        <w:ind w:left="4729" w:hanging="366"/>
      </w:pPr>
      <w:rPr>
        <w:rFonts w:hint="default"/>
        <w:lang w:val="it-IT" w:eastAsia="en-US" w:bidi="ar-SA"/>
      </w:rPr>
    </w:lvl>
    <w:lvl w:ilvl="5" w:tplc="A7C846CA">
      <w:numFmt w:val="bullet"/>
      <w:lvlText w:val="•"/>
      <w:lvlJc w:val="left"/>
      <w:pPr>
        <w:ind w:left="5752" w:hanging="366"/>
      </w:pPr>
      <w:rPr>
        <w:rFonts w:hint="default"/>
        <w:lang w:val="it-IT" w:eastAsia="en-US" w:bidi="ar-SA"/>
      </w:rPr>
    </w:lvl>
    <w:lvl w:ilvl="6" w:tplc="4106D830">
      <w:numFmt w:val="bullet"/>
      <w:lvlText w:val="•"/>
      <w:lvlJc w:val="left"/>
      <w:pPr>
        <w:ind w:left="6776" w:hanging="366"/>
      </w:pPr>
      <w:rPr>
        <w:rFonts w:hint="default"/>
        <w:lang w:val="it-IT" w:eastAsia="en-US" w:bidi="ar-SA"/>
      </w:rPr>
    </w:lvl>
    <w:lvl w:ilvl="7" w:tplc="53C4DFA6">
      <w:numFmt w:val="bullet"/>
      <w:lvlText w:val="•"/>
      <w:lvlJc w:val="left"/>
      <w:pPr>
        <w:ind w:left="7799" w:hanging="366"/>
      </w:pPr>
      <w:rPr>
        <w:rFonts w:hint="default"/>
        <w:lang w:val="it-IT" w:eastAsia="en-US" w:bidi="ar-SA"/>
      </w:rPr>
    </w:lvl>
    <w:lvl w:ilvl="8" w:tplc="7DFA5E9E">
      <w:numFmt w:val="bullet"/>
      <w:lvlText w:val="•"/>
      <w:lvlJc w:val="left"/>
      <w:pPr>
        <w:ind w:left="8822" w:hanging="366"/>
      </w:pPr>
      <w:rPr>
        <w:rFonts w:hint="default"/>
        <w:lang w:val="it-IT" w:eastAsia="en-US" w:bidi="ar-SA"/>
      </w:rPr>
    </w:lvl>
  </w:abstractNum>
  <w:abstractNum w:abstractNumId="24">
    <w:nsid w:val="4B693A28"/>
    <w:multiLevelType w:val="hybridMultilevel"/>
    <w:tmpl w:val="9E4093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64969"/>
    <w:multiLevelType w:val="hybridMultilevel"/>
    <w:tmpl w:val="2610A8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CD932C7"/>
    <w:multiLevelType w:val="hybridMultilevel"/>
    <w:tmpl w:val="74D0D634"/>
    <w:lvl w:ilvl="0" w:tplc="3CF62BAC">
      <w:numFmt w:val="bullet"/>
      <w:lvlText w:val="•"/>
      <w:lvlJc w:val="left"/>
      <w:pPr>
        <w:ind w:left="218" w:hanging="173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EE1AFCCE">
      <w:numFmt w:val="bullet"/>
      <w:lvlText w:val="-"/>
      <w:lvlJc w:val="left"/>
      <w:pPr>
        <w:ind w:left="938" w:hanging="366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2" w:tplc="2FD0BE42">
      <w:numFmt w:val="bullet"/>
      <w:lvlText w:val="•"/>
      <w:lvlJc w:val="left"/>
      <w:pPr>
        <w:ind w:left="2043" w:hanging="366"/>
      </w:pPr>
      <w:rPr>
        <w:rFonts w:hint="default"/>
        <w:lang w:val="it-IT" w:eastAsia="en-US" w:bidi="ar-SA"/>
      </w:rPr>
    </w:lvl>
    <w:lvl w:ilvl="3" w:tplc="7C880F76">
      <w:numFmt w:val="bullet"/>
      <w:lvlText w:val="•"/>
      <w:lvlJc w:val="left"/>
      <w:pPr>
        <w:ind w:left="3146" w:hanging="366"/>
      </w:pPr>
      <w:rPr>
        <w:rFonts w:hint="default"/>
        <w:lang w:val="it-IT" w:eastAsia="en-US" w:bidi="ar-SA"/>
      </w:rPr>
    </w:lvl>
    <w:lvl w:ilvl="4" w:tplc="62002340">
      <w:numFmt w:val="bullet"/>
      <w:lvlText w:val="•"/>
      <w:lvlJc w:val="left"/>
      <w:pPr>
        <w:ind w:left="4249" w:hanging="366"/>
      </w:pPr>
      <w:rPr>
        <w:rFonts w:hint="default"/>
        <w:lang w:val="it-IT" w:eastAsia="en-US" w:bidi="ar-SA"/>
      </w:rPr>
    </w:lvl>
    <w:lvl w:ilvl="5" w:tplc="B93CAE52">
      <w:numFmt w:val="bullet"/>
      <w:lvlText w:val="•"/>
      <w:lvlJc w:val="left"/>
      <w:pPr>
        <w:ind w:left="5352" w:hanging="366"/>
      </w:pPr>
      <w:rPr>
        <w:rFonts w:hint="default"/>
        <w:lang w:val="it-IT" w:eastAsia="en-US" w:bidi="ar-SA"/>
      </w:rPr>
    </w:lvl>
    <w:lvl w:ilvl="6" w:tplc="3588027A">
      <w:numFmt w:val="bullet"/>
      <w:lvlText w:val="•"/>
      <w:lvlJc w:val="left"/>
      <w:pPr>
        <w:ind w:left="6456" w:hanging="366"/>
      </w:pPr>
      <w:rPr>
        <w:rFonts w:hint="default"/>
        <w:lang w:val="it-IT" w:eastAsia="en-US" w:bidi="ar-SA"/>
      </w:rPr>
    </w:lvl>
    <w:lvl w:ilvl="7" w:tplc="83C6A8AA">
      <w:numFmt w:val="bullet"/>
      <w:lvlText w:val="•"/>
      <w:lvlJc w:val="left"/>
      <w:pPr>
        <w:ind w:left="7559" w:hanging="366"/>
      </w:pPr>
      <w:rPr>
        <w:rFonts w:hint="default"/>
        <w:lang w:val="it-IT" w:eastAsia="en-US" w:bidi="ar-SA"/>
      </w:rPr>
    </w:lvl>
    <w:lvl w:ilvl="8" w:tplc="ECE6E22C">
      <w:numFmt w:val="bullet"/>
      <w:lvlText w:val="•"/>
      <w:lvlJc w:val="left"/>
      <w:pPr>
        <w:ind w:left="8662" w:hanging="366"/>
      </w:pPr>
      <w:rPr>
        <w:rFonts w:hint="default"/>
        <w:lang w:val="it-IT" w:eastAsia="en-US" w:bidi="ar-SA"/>
      </w:rPr>
    </w:lvl>
  </w:abstractNum>
  <w:abstractNum w:abstractNumId="27">
    <w:nsid w:val="5EE00FAF"/>
    <w:multiLevelType w:val="hybridMultilevel"/>
    <w:tmpl w:val="A0EAC972"/>
    <w:lvl w:ilvl="0" w:tplc="AAAC26AA">
      <w:numFmt w:val="bullet"/>
      <w:lvlText w:val="-"/>
      <w:lvlJc w:val="left"/>
      <w:pPr>
        <w:ind w:left="109" w:hanging="125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93C44BBC">
      <w:numFmt w:val="bullet"/>
      <w:lvlText w:val="•"/>
      <w:lvlJc w:val="left"/>
      <w:pPr>
        <w:ind w:left="585" w:hanging="125"/>
      </w:pPr>
      <w:rPr>
        <w:rFonts w:hint="default"/>
        <w:lang w:val="it-IT" w:eastAsia="en-US" w:bidi="ar-SA"/>
      </w:rPr>
    </w:lvl>
    <w:lvl w:ilvl="2" w:tplc="E54C2BD6">
      <w:numFmt w:val="bullet"/>
      <w:lvlText w:val="•"/>
      <w:lvlJc w:val="left"/>
      <w:pPr>
        <w:ind w:left="1070" w:hanging="125"/>
      </w:pPr>
      <w:rPr>
        <w:rFonts w:hint="default"/>
        <w:lang w:val="it-IT" w:eastAsia="en-US" w:bidi="ar-SA"/>
      </w:rPr>
    </w:lvl>
    <w:lvl w:ilvl="3" w:tplc="FE0E1330">
      <w:numFmt w:val="bullet"/>
      <w:lvlText w:val="•"/>
      <w:lvlJc w:val="left"/>
      <w:pPr>
        <w:ind w:left="1555" w:hanging="125"/>
      </w:pPr>
      <w:rPr>
        <w:rFonts w:hint="default"/>
        <w:lang w:val="it-IT" w:eastAsia="en-US" w:bidi="ar-SA"/>
      </w:rPr>
    </w:lvl>
    <w:lvl w:ilvl="4" w:tplc="8F761EF8">
      <w:numFmt w:val="bullet"/>
      <w:lvlText w:val="•"/>
      <w:lvlJc w:val="left"/>
      <w:pPr>
        <w:ind w:left="2040" w:hanging="125"/>
      </w:pPr>
      <w:rPr>
        <w:rFonts w:hint="default"/>
        <w:lang w:val="it-IT" w:eastAsia="en-US" w:bidi="ar-SA"/>
      </w:rPr>
    </w:lvl>
    <w:lvl w:ilvl="5" w:tplc="6C22DA26">
      <w:numFmt w:val="bullet"/>
      <w:lvlText w:val="•"/>
      <w:lvlJc w:val="left"/>
      <w:pPr>
        <w:ind w:left="2525" w:hanging="125"/>
      </w:pPr>
      <w:rPr>
        <w:rFonts w:hint="default"/>
        <w:lang w:val="it-IT" w:eastAsia="en-US" w:bidi="ar-SA"/>
      </w:rPr>
    </w:lvl>
    <w:lvl w:ilvl="6" w:tplc="977848EA">
      <w:numFmt w:val="bullet"/>
      <w:lvlText w:val="•"/>
      <w:lvlJc w:val="left"/>
      <w:pPr>
        <w:ind w:left="3010" w:hanging="125"/>
      </w:pPr>
      <w:rPr>
        <w:rFonts w:hint="default"/>
        <w:lang w:val="it-IT" w:eastAsia="en-US" w:bidi="ar-SA"/>
      </w:rPr>
    </w:lvl>
    <w:lvl w:ilvl="7" w:tplc="C08EA216">
      <w:numFmt w:val="bullet"/>
      <w:lvlText w:val="•"/>
      <w:lvlJc w:val="left"/>
      <w:pPr>
        <w:ind w:left="3495" w:hanging="125"/>
      </w:pPr>
      <w:rPr>
        <w:rFonts w:hint="default"/>
        <w:lang w:val="it-IT" w:eastAsia="en-US" w:bidi="ar-SA"/>
      </w:rPr>
    </w:lvl>
    <w:lvl w:ilvl="8" w:tplc="A72018D4">
      <w:numFmt w:val="bullet"/>
      <w:lvlText w:val="•"/>
      <w:lvlJc w:val="left"/>
      <w:pPr>
        <w:ind w:left="3980" w:hanging="125"/>
      </w:pPr>
      <w:rPr>
        <w:rFonts w:hint="default"/>
        <w:lang w:val="it-IT" w:eastAsia="en-US" w:bidi="ar-SA"/>
      </w:rPr>
    </w:lvl>
  </w:abstractNum>
  <w:abstractNum w:abstractNumId="28">
    <w:nsid w:val="66FE5F49"/>
    <w:multiLevelType w:val="hybridMultilevel"/>
    <w:tmpl w:val="6CF469EA"/>
    <w:lvl w:ilvl="0" w:tplc="FA181FF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7C83D9A"/>
    <w:multiLevelType w:val="hybridMultilevel"/>
    <w:tmpl w:val="1EA4FC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A451E4B"/>
    <w:multiLevelType w:val="hybridMultilevel"/>
    <w:tmpl w:val="AFA6E450"/>
    <w:lvl w:ilvl="0" w:tplc="FA181FF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D273A45"/>
    <w:multiLevelType w:val="hybridMultilevel"/>
    <w:tmpl w:val="3EB072AE"/>
    <w:lvl w:ilvl="0" w:tplc="D7DC9F86">
      <w:numFmt w:val="bullet"/>
      <w:lvlText w:val="-"/>
      <w:lvlJc w:val="left"/>
      <w:pPr>
        <w:ind w:left="938" w:hanging="366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6AACB29A">
      <w:numFmt w:val="bullet"/>
      <w:lvlText w:val="•"/>
      <w:lvlJc w:val="left"/>
      <w:pPr>
        <w:ind w:left="1932" w:hanging="366"/>
      </w:pPr>
      <w:rPr>
        <w:rFonts w:hint="default"/>
        <w:lang w:val="it-IT" w:eastAsia="en-US" w:bidi="ar-SA"/>
      </w:rPr>
    </w:lvl>
    <w:lvl w:ilvl="2" w:tplc="35E61B20">
      <w:numFmt w:val="bullet"/>
      <w:lvlText w:val="•"/>
      <w:lvlJc w:val="left"/>
      <w:pPr>
        <w:ind w:left="2925" w:hanging="366"/>
      </w:pPr>
      <w:rPr>
        <w:rFonts w:hint="default"/>
        <w:lang w:val="it-IT" w:eastAsia="en-US" w:bidi="ar-SA"/>
      </w:rPr>
    </w:lvl>
    <w:lvl w:ilvl="3" w:tplc="F31630A0">
      <w:numFmt w:val="bullet"/>
      <w:lvlText w:val="•"/>
      <w:lvlJc w:val="left"/>
      <w:pPr>
        <w:ind w:left="3918" w:hanging="366"/>
      </w:pPr>
      <w:rPr>
        <w:rFonts w:hint="default"/>
        <w:lang w:val="it-IT" w:eastAsia="en-US" w:bidi="ar-SA"/>
      </w:rPr>
    </w:lvl>
    <w:lvl w:ilvl="4" w:tplc="BB923E66">
      <w:numFmt w:val="bullet"/>
      <w:lvlText w:val="•"/>
      <w:lvlJc w:val="left"/>
      <w:pPr>
        <w:ind w:left="4911" w:hanging="366"/>
      </w:pPr>
      <w:rPr>
        <w:rFonts w:hint="default"/>
        <w:lang w:val="it-IT" w:eastAsia="en-US" w:bidi="ar-SA"/>
      </w:rPr>
    </w:lvl>
    <w:lvl w:ilvl="5" w:tplc="476AFED8">
      <w:numFmt w:val="bullet"/>
      <w:lvlText w:val="•"/>
      <w:lvlJc w:val="left"/>
      <w:pPr>
        <w:ind w:left="5904" w:hanging="366"/>
      </w:pPr>
      <w:rPr>
        <w:rFonts w:hint="default"/>
        <w:lang w:val="it-IT" w:eastAsia="en-US" w:bidi="ar-SA"/>
      </w:rPr>
    </w:lvl>
    <w:lvl w:ilvl="6" w:tplc="2DB85F24">
      <w:numFmt w:val="bullet"/>
      <w:lvlText w:val="•"/>
      <w:lvlJc w:val="left"/>
      <w:pPr>
        <w:ind w:left="6897" w:hanging="366"/>
      </w:pPr>
      <w:rPr>
        <w:rFonts w:hint="default"/>
        <w:lang w:val="it-IT" w:eastAsia="en-US" w:bidi="ar-SA"/>
      </w:rPr>
    </w:lvl>
    <w:lvl w:ilvl="7" w:tplc="421C8F04">
      <w:numFmt w:val="bullet"/>
      <w:lvlText w:val="•"/>
      <w:lvlJc w:val="left"/>
      <w:pPr>
        <w:ind w:left="7890" w:hanging="366"/>
      </w:pPr>
      <w:rPr>
        <w:rFonts w:hint="default"/>
        <w:lang w:val="it-IT" w:eastAsia="en-US" w:bidi="ar-SA"/>
      </w:rPr>
    </w:lvl>
    <w:lvl w:ilvl="8" w:tplc="05FAA9B8">
      <w:numFmt w:val="bullet"/>
      <w:lvlText w:val="•"/>
      <w:lvlJc w:val="left"/>
      <w:pPr>
        <w:ind w:left="8883" w:hanging="366"/>
      </w:pPr>
      <w:rPr>
        <w:rFonts w:hint="default"/>
        <w:lang w:val="it-IT" w:eastAsia="en-US" w:bidi="ar-SA"/>
      </w:rPr>
    </w:lvl>
  </w:abstractNum>
  <w:abstractNum w:abstractNumId="32">
    <w:nsid w:val="6EE33B25"/>
    <w:multiLevelType w:val="hybridMultilevel"/>
    <w:tmpl w:val="779278B4"/>
    <w:lvl w:ilvl="0" w:tplc="05E2FDDC">
      <w:numFmt w:val="bullet"/>
      <w:lvlText w:val=""/>
      <w:lvlJc w:val="left"/>
      <w:pPr>
        <w:ind w:left="426" w:hanging="2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6478D2BE">
      <w:numFmt w:val="bullet"/>
      <w:lvlText w:val="•"/>
      <w:lvlJc w:val="left"/>
      <w:pPr>
        <w:ind w:left="604" w:hanging="260"/>
      </w:pPr>
      <w:rPr>
        <w:rFonts w:hint="default"/>
        <w:lang w:val="it-IT" w:eastAsia="en-US" w:bidi="ar-SA"/>
      </w:rPr>
    </w:lvl>
    <w:lvl w:ilvl="2" w:tplc="79D8BF60">
      <w:numFmt w:val="bullet"/>
      <w:lvlText w:val="•"/>
      <w:lvlJc w:val="left"/>
      <w:pPr>
        <w:ind w:left="788" w:hanging="260"/>
      </w:pPr>
      <w:rPr>
        <w:rFonts w:hint="default"/>
        <w:lang w:val="it-IT" w:eastAsia="en-US" w:bidi="ar-SA"/>
      </w:rPr>
    </w:lvl>
    <w:lvl w:ilvl="3" w:tplc="5E100CD6">
      <w:numFmt w:val="bullet"/>
      <w:lvlText w:val="•"/>
      <w:lvlJc w:val="left"/>
      <w:pPr>
        <w:ind w:left="972" w:hanging="260"/>
      </w:pPr>
      <w:rPr>
        <w:rFonts w:hint="default"/>
        <w:lang w:val="it-IT" w:eastAsia="en-US" w:bidi="ar-SA"/>
      </w:rPr>
    </w:lvl>
    <w:lvl w:ilvl="4" w:tplc="B1BE5C68">
      <w:numFmt w:val="bullet"/>
      <w:lvlText w:val="•"/>
      <w:lvlJc w:val="left"/>
      <w:pPr>
        <w:ind w:left="1156" w:hanging="260"/>
      </w:pPr>
      <w:rPr>
        <w:rFonts w:hint="default"/>
        <w:lang w:val="it-IT" w:eastAsia="en-US" w:bidi="ar-SA"/>
      </w:rPr>
    </w:lvl>
    <w:lvl w:ilvl="5" w:tplc="736ECDFA">
      <w:numFmt w:val="bullet"/>
      <w:lvlText w:val="•"/>
      <w:lvlJc w:val="left"/>
      <w:pPr>
        <w:ind w:left="1341" w:hanging="260"/>
      </w:pPr>
      <w:rPr>
        <w:rFonts w:hint="default"/>
        <w:lang w:val="it-IT" w:eastAsia="en-US" w:bidi="ar-SA"/>
      </w:rPr>
    </w:lvl>
    <w:lvl w:ilvl="6" w:tplc="AF5619EE">
      <w:numFmt w:val="bullet"/>
      <w:lvlText w:val="•"/>
      <w:lvlJc w:val="left"/>
      <w:pPr>
        <w:ind w:left="1525" w:hanging="260"/>
      </w:pPr>
      <w:rPr>
        <w:rFonts w:hint="default"/>
        <w:lang w:val="it-IT" w:eastAsia="en-US" w:bidi="ar-SA"/>
      </w:rPr>
    </w:lvl>
    <w:lvl w:ilvl="7" w:tplc="4196900E">
      <w:numFmt w:val="bullet"/>
      <w:lvlText w:val="•"/>
      <w:lvlJc w:val="left"/>
      <w:pPr>
        <w:ind w:left="1709" w:hanging="260"/>
      </w:pPr>
      <w:rPr>
        <w:rFonts w:hint="default"/>
        <w:lang w:val="it-IT" w:eastAsia="en-US" w:bidi="ar-SA"/>
      </w:rPr>
    </w:lvl>
    <w:lvl w:ilvl="8" w:tplc="CBDC2B9A">
      <w:numFmt w:val="bullet"/>
      <w:lvlText w:val="•"/>
      <w:lvlJc w:val="left"/>
      <w:pPr>
        <w:ind w:left="1893" w:hanging="260"/>
      </w:pPr>
      <w:rPr>
        <w:rFonts w:hint="default"/>
        <w:lang w:val="it-IT" w:eastAsia="en-US" w:bidi="ar-SA"/>
      </w:rPr>
    </w:lvl>
  </w:abstractNum>
  <w:abstractNum w:abstractNumId="33">
    <w:nsid w:val="6FE45435"/>
    <w:multiLevelType w:val="hybridMultilevel"/>
    <w:tmpl w:val="771496CE"/>
    <w:lvl w:ilvl="0" w:tplc="FA181FF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1533C3F"/>
    <w:multiLevelType w:val="hybridMultilevel"/>
    <w:tmpl w:val="D7B6EA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6FA2727"/>
    <w:multiLevelType w:val="hybridMultilevel"/>
    <w:tmpl w:val="91CCEAC4"/>
    <w:lvl w:ilvl="0" w:tplc="1D103286">
      <w:numFmt w:val="bullet"/>
      <w:lvlText w:val=""/>
      <w:lvlJc w:val="left"/>
      <w:pPr>
        <w:ind w:left="426" w:hanging="2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8B1E67E6">
      <w:numFmt w:val="bullet"/>
      <w:lvlText w:val="•"/>
      <w:lvlJc w:val="left"/>
      <w:pPr>
        <w:ind w:left="604" w:hanging="260"/>
      </w:pPr>
      <w:rPr>
        <w:rFonts w:hint="default"/>
        <w:lang w:val="it-IT" w:eastAsia="en-US" w:bidi="ar-SA"/>
      </w:rPr>
    </w:lvl>
    <w:lvl w:ilvl="2" w:tplc="4E569EC8">
      <w:numFmt w:val="bullet"/>
      <w:lvlText w:val="•"/>
      <w:lvlJc w:val="left"/>
      <w:pPr>
        <w:ind w:left="788" w:hanging="260"/>
      </w:pPr>
      <w:rPr>
        <w:rFonts w:hint="default"/>
        <w:lang w:val="it-IT" w:eastAsia="en-US" w:bidi="ar-SA"/>
      </w:rPr>
    </w:lvl>
    <w:lvl w:ilvl="3" w:tplc="D67C0704">
      <w:numFmt w:val="bullet"/>
      <w:lvlText w:val="•"/>
      <w:lvlJc w:val="left"/>
      <w:pPr>
        <w:ind w:left="972" w:hanging="260"/>
      </w:pPr>
      <w:rPr>
        <w:rFonts w:hint="default"/>
        <w:lang w:val="it-IT" w:eastAsia="en-US" w:bidi="ar-SA"/>
      </w:rPr>
    </w:lvl>
    <w:lvl w:ilvl="4" w:tplc="76005FAE">
      <w:numFmt w:val="bullet"/>
      <w:lvlText w:val="•"/>
      <w:lvlJc w:val="left"/>
      <w:pPr>
        <w:ind w:left="1156" w:hanging="260"/>
      </w:pPr>
      <w:rPr>
        <w:rFonts w:hint="default"/>
        <w:lang w:val="it-IT" w:eastAsia="en-US" w:bidi="ar-SA"/>
      </w:rPr>
    </w:lvl>
    <w:lvl w:ilvl="5" w:tplc="F1FCDBEC">
      <w:numFmt w:val="bullet"/>
      <w:lvlText w:val="•"/>
      <w:lvlJc w:val="left"/>
      <w:pPr>
        <w:ind w:left="1341" w:hanging="260"/>
      </w:pPr>
      <w:rPr>
        <w:rFonts w:hint="default"/>
        <w:lang w:val="it-IT" w:eastAsia="en-US" w:bidi="ar-SA"/>
      </w:rPr>
    </w:lvl>
    <w:lvl w:ilvl="6" w:tplc="A4E09AA8">
      <w:numFmt w:val="bullet"/>
      <w:lvlText w:val="•"/>
      <w:lvlJc w:val="left"/>
      <w:pPr>
        <w:ind w:left="1525" w:hanging="260"/>
      </w:pPr>
      <w:rPr>
        <w:rFonts w:hint="default"/>
        <w:lang w:val="it-IT" w:eastAsia="en-US" w:bidi="ar-SA"/>
      </w:rPr>
    </w:lvl>
    <w:lvl w:ilvl="7" w:tplc="C830549E">
      <w:numFmt w:val="bullet"/>
      <w:lvlText w:val="•"/>
      <w:lvlJc w:val="left"/>
      <w:pPr>
        <w:ind w:left="1709" w:hanging="260"/>
      </w:pPr>
      <w:rPr>
        <w:rFonts w:hint="default"/>
        <w:lang w:val="it-IT" w:eastAsia="en-US" w:bidi="ar-SA"/>
      </w:rPr>
    </w:lvl>
    <w:lvl w:ilvl="8" w:tplc="B0705FAC">
      <w:numFmt w:val="bullet"/>
      <w:lvlText w:val="•"/>
      <w:lvlJc w:val="left"/>
      <w:pPr>
        <w:ind w:left="1893" w:hanging="260"/>
      </w:pPr>
      <w:rPr>
        <w:rFonts w:hint="default"/>
        <w:lang w:val="it-IT" w:eastAsia="en-US" w:bidi="ar-SA"/>
      </w:rPr>
    </w:lvl>
  </w:abstractNum>
  <w:num w:numId="1">
    <w:abstractNumId w:val="31"/>
  </w:num>
  <w:num w:numId="2">
    <w:abstractNumId w:val="27"/>
  </w:num>
  <w:num w:numId="3">
    <w:abstractNumId w:val="14"/>
  </w:num>
  <w:num w:numId="4">
    <w:abstractNumId w:val="2"/>
  </w:num>
  <w:num w:numId="5">
    <w:abstractNumId w:val="7"/>
  </w:num>
  <w:num w:numId="6">
    <w:abstractNumId w:val="19"/>
  </w:num>
  <w:num w:numId="7">
    <w:abstractNumId w:val="16"/>
  </w:num>
  <w:num w:numId="8">
    <w:abstractNumId w:val="35"/>
  </w:num>
  <w:num w:numId="9">
    <w:abstractNumId w:val="1"/>
  </w:num>
  <w:num w:numId="10">
    <w:abstractNumId w:val="32"/>
  </w:num>
  <w:num w:numId="11">
    <w:abstractNumId w:val="6"/>
  </w:num>
  <w:num w:numId="12">
    <w:abstractNumId w:val="15"/>
  </w:num>
  <w:num w:numId="13">
    <w:abstractNumId w:val="23"/>
  </w:num>
  <w:num w:numId="14">
    <w:abstractNumId w:val="17"/>
  </w:num>
  <w:num w:numId="15">
    <w:abstractNumId w:val="26"/>
  </w:num>
  <w:num w:numId="16">
    <w:abstractNumId w:val="13"/>
  </w:num>
  <w:num w:numId="17">
    <w:abstractNumId w:val="3"/>
  </w:num>
  <w:num w:numId="18">
    <w:abstractNumId w:val="28"/>
  </w:num>
  <w:num w:numId="19">
    <w:abstractNumId w:val="5"/>
  </w:num>
  <w:num w:numId="20">
    <w:abstractNumId w:val="9"/>
  </w:num>
  <w:num w:numId="21">
    <w:abstractNumId w:val="11"/>
  </w:num>
  <w:num w:numId="22">
    <w:abstractNumId w:val="12"/>
  </w:num>
  <w:num w:numId="23">
    <w:abstractNumId w:val="25"/>
  </w:num>
  <w:num w:numId="24">
    <w:abstractNumId w:val="21"/>
  </w:num>
  <w:num w:numId="25">
    <w:abstractNumId w:val="29"/>
  </w:num>
  <w:num w:numId="26">
    <w:abstractNumId w:val="33"/>
  </w:num>
  <w:num w:numId="27">
    <w:abstractNumId w:val="8"/>
  </w:num>
  <w:num w:numId="28">
    <w:abstractNumId w:val="30"/>
  </w:num>
  <w:num w:numId="29">
    <w:abstractNumId w:val="4"/>
  </w:num>
  <w:num w:numId="30">
    <w:abstractNumId w:val="18"/>
  </w:num>
  <w:num w:numId="31">
    <w:abstractNumId w:val="10"/>
  </w:num>
  <w:num w:numId="32">
    <w:abstractNumId w:val="0"/>
  </w:num>
  <w:num w:numId="33">
    <w:abstractNumId w:val="22"/>
  </w:num>
  <w:num w:numId="34">
    <w:abstractNumId w:val="20"/>
  </w:num>
  <w:num w:numId="35">
    <w:abstractNumId w:val="24"/>
  </w:num>
  <w:num w:numId="36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compat/>
  <w:rsids>
    <w:rsidRoot w:val="00C7643C"/>
    <w:rsid w:val="001F11F6"/>
    <w:rsid w:val="002713DA"/>
    <w:rsid w:val="00351CBC"/>
    <w:rsid w:val="006C5000"/>
    <w:rsid w:val="00723580"/>
    <w:rsid w:val="00742017"/>
    <w:rsid w:val="00745332"/>
    <w:rsid w:val="00AC01FB"/>
    <w:rsid w:val="00B3785A"/>
    <w:rsid w:val="00C17529"/>
    <w:rsid w:val="00C7643C"/>
    <w:rsid w:val="00D279F2"/>
    <w:rsid w:val="00D35E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17529"/>
    <w:pPr>
      <w:spacing w:after="160" w:line="259" w:lineRule="auto"/>
    </w:pPr>
    <w:rPr>
      <w:rFonts w:eastAsia="Calibri" w:cs="Calibri"/>
      <w:color w:val="000000"/>
      <w:sz w:val="22"/>
      <w:szCs w:val="22"/>
      <w:lang w:val="en-US" w:eastAsia="en-US"/>
    </w:rPr>
  </w:style>
  <w:style w:type="paragraph" w:styleId="Titolo1">
    <w:name w:val="heading 1"/>
    <w:basedOn w:val="Normale"/>
    <w:link w:val="Titolo1Carattere"/>
    <w:uiPriority w:val="9"/>
    <w:qFormat/>
    <w:rsid w:val="00D279F2"/>
    <w:pPr>
      <w:widowControl w:val="0"/>
      <w:autoSpaceDE w:val="0"/>
      <w:autoSpaceDN w:val="0"/>
      <w:spacing w:before="37" w:after="0" w:line="240" w:lineRule="auto"/>
      <w:ind w:left="218"/>
      <w:outlineLvl w:val="0"/>
    </w:pPr>
    <w:rPr>
      <w:b/>
      <w:bCs/>
      <w:color w:val="auto"/>
      <w:sz w:val="32"/>
      <w:szCs w:val="32"/>
      <w:lang w:val="it-IT"/>
    </w:rPr>
  </w:style>
  <w:style w:type="paragraph" w:styleId="Titolo2">
    <w:name w:val="heading 2"/>
    <w:basedOn w:val="Normale"/>
    <w:link w:val="Titolo2Carattere"/>
    <w:uiPriority w:val="9"/>
    <w:unhideWhenUsed/>
    <w:qFormat/>
    <w:rsid w:val="00D279F2"/>
    <w:pPr>
      <w:widowControl w:val="0"/>
      <w:autoSpaceDE w:val="0"/>
      <w:autoSpaceDN w:val="0"/>
      <w:spacing w:after="0" w:line="240" w:lineRule="auto"/>
      <w:ind w:left="218"/>
      <w:outlineLvl w:val="1"/>
    </w:pPr>
    <w:rPr>
      <w:i/>
      <w:iCs/>
      <w:color w:val="auto"/>
      <w:sz w:val="28"/>
      <w:szCs w:val="28"/>
      <w:lang w:val="it-IT"/>
    </w:rPr>
  </w:style>
  <w:style w:type="paragraph" w:styleId="Titolo3">
    <w:name w:val="heading 3"/>
    <w:basedOn w:val="Normale"/>
    <w:link w:val="Titolo3Carattere"/>
    <w:uiPriority w:val="9"/>
    <w:unhideWhenUsed/>
    <w:qFormat/>
    <w:rsid w:val="00D279F2"/>
    <w:pPr>
      <w:widowControl w:val="0"/>
      <w:autoSpaceDE w:val="0"/>
      <w:autoSpaceDN w:val="0"/>
      <w:spacing w:after="0" w:line="240" w:lineRule="auto"/>
      <w:ind w:left="218"/>
      <w:outlineLvl w:val="2"/>
    </w:pPr>
    <w:rPr>
      <w:b/>
      <w:bCs/>
      <w:color w:val="auto"/>
      <w:sz w:val="24"/>
      <w:szCs w:val="24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rsid w:val="00C17529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1Carattere">
    <w:name w:val="Titolo 1 Carattere"/>
    <w:basedOn w:val="Carpredefinitoparagrafo"/>
    <w:link w:val="Titolo1"/>
    <w:uiPriority w:val="9"/>
    <w:rsid w:val="00D279F2"/>
    <w:rPr>
      <w:rFonts w:eastAsia="Calibri" w:cs="Calibri"/>
      <w:b/>
      <w:bCs/>
      <w:sz w:val="32"/>
      <w:szCs w:val="32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279F2"/>
    <w:rPr>
      <w:rFonts w:eastAsia="Calibri" w:cs="Calibri"/>
      <w:i/>
      <w:iCs/>
      <w:sz w:val="28"/>
      <w:szCs w:val="28"/>
      <w:lang w:eastAsia="en-US"/>
    </w:rPr>
  </w:style>
  <w:style w:type="character" w:customStyle="1" w:styleId="Titolo3Carattere">
    <w:name w:val="Titolo 3 Carattere"/>
    <w:basedOn w:val="Carpredefinitoparagrafo"/>
    <w:link w:val="Titolo3"/>
    <w:uiPriority w:val="9"/>
    <w:rsid w:val="00D279F2"/>
    <w:rPr>
      <w:rFonts w:eastAsia="Calibri" w:cs="Calibri"/>
      <w:b/>
      <w:bCs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D279F2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mmario1">
    <w:name w:val="toc 1"/>
    <w:basedOn w:val="Normale"/>
    <w:uiPriority w:val="1"/>
    <w:qFormat/>
    <w:rsid w:val="00D279F2"/>
    <w:pPr>
      <w:widowControl w:val="0"/>
      <w:autoSpaceDE w:val="0"/>
      <w:autoSpaceDN w:val="0"/>
      <w:spacing w:before="273" w:after="0" w:line="240" w:lineRule="auto"/>
      <w:ind w:left="218"/>
    </w:pPr>
    <w:rPr>
      <w:i/>
      <w:iCs/>
      <w:color w:val="auto"/>
      <w:sz w:val="28"/>
      <w:szCs w:val="28"/>
      <w:lang w:val="it-IT"/>
    </w:rPr>
  </w:style>
  <w:style w:type="paragraph" w:styleId="Sommario2">
    <w:name w:val="toc 2"/>
    <w:basedOn w:val="Normale"/>
    <w:uiPriority w:val="1"/>
    <w:qFormat/>
    <w:rsid w:val="00D279F2"/>
    <w:pPr>
      <w:widowControl w:val="0"/>
      <w:autoSpaceDE w:val="0"/>
      <w:autoSpaceDN w:val="0"/>
      <w:spacing w:before="268" w:after="0" w:line="240" w:lineRule="auto"/>
      <w:ind w:left="218"/>
    </w:pPr>
    <w:rPr>
      <w:b/>
      <w:bCs/>
      <w:i/>
      <w:iCs/>
      <w:color w:val="auto"/>
      <w:lang w:val="it-IT"/>
    </w:rPr>
  </w:style>
  <w:style w:type="paragraph" w:styleId="Corpodeltesto">
    <w:name w:val="Body Text"/>
    <w:basedOn w:val="Normale"/>
    <w:link w:val="CorpodeltestoCarattere"/>
    <w:uiPriority w:val="1"/>
    <w:qFormat/>
    <w:rsid w:val="00D279F2"/>
    <w:pPr>
      <w:widowControl w:val="0"/>
      <w:autoSpaceDE w:val="0"/>
      <w:autoSpaceDN w:val="0"/>
      <w:spacing w:after="0" w:line="240" w:lineRule="auto"/>
    </w:pPr>
    <w:rPr>
      <w:color w:val="auto"/>
      <w:sz w:val="24"/>
      <w:szCs w:val="24"/>
      <w:lang w:val="it-IT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D279F2"/>
    <w:rPr>
      <w:rFonts w:eastAsia="Calibri" w:cs="Calibri"/>
      <w:sz w:val="24"/>
      <w:szCs w:val="24"/>
      <w:lang w:eastAsia="en-US"/>
    </w:rPr>
  </w:style>
  <w:style w:type="paragraph" w:styleId="Paragrafoelenco">
    <w:name w:val="List Paragraph"/>
    <w:basedOn w:val="Normale"/>
    <w:uiPriority w:val="1"/>
    <w:qFormat/>
    <w:rsid w:val="00D279F2"/>
    <w:pPr>
      <w:widowControl w:val="0"/>
      <w:autoSpaceDE w:val="0"/>
      <w:autoSpaceDN w:val="0"/>
      <w:spacing w:before="43" w:after="0" w:line="240" w:lineRule="auto"/>
      <w:ind w:left="938" w:hanging="366"/>
    </w:pPr>
    <w:rPr>
      <w:color w:val="auto"/>
      <w:lang w:val="it-IT"/>
    </w:rPr>
  </w:style>
  <w:style w:type="paragraph" w:customStyle="1" w:styleId="TableParagraph">
    <w:name w:val="Table Paragraph"/>
    <w:basedOn w:val="Normale"/>
    <w:uiPriority w:val="1"/>
    <w:qFormat/>
    <w:rsid w:val="00D279F2"/>
    <w:pPr>
      <w:widowControl w:val="0"/>
      <w:autoSpaceDE w:val="0"/>
      <w:autoSpaceDN w:val="0"/>
      <w:spacing w:after="0" w:line="240" w:lineRule="auto"/>
      <w:ind w:left="109"/>
    </w:pPr>
    <w:rPr>
      <w:color w:val="auto"/>
      <w:lang w:val="it-IT"/>
    </w:rPr>
  </w:style>
  <w:style w:type="paragraph" w:customStyle="1" w:styleId="Default">
    <w:name w:val="Default"/>
    <w:rsid w:val="00D279F2"/>
    <w:pPr>
      <w:autoSpaceDE w:val="0"/>
      <w:autoSpaceDN w:val="0"/>
      <w:adjustRightInd w:val="0"/>
    </w:pPr>
    <w:rPr>
      <w:rFonts w:eastAsiaTheme="minorHAnsi" w:cs="Calibri"/>
      <w:color w:val="000000"/>
      <w:sz w:val="24"/>
      <w:szCs w:val="24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279F2"/>
    <w:pPr>
      <w:widowControl w:val="0"/>
      <w:autoSpaceDE w:val="0"/>
      <w:autoSpaceDN w:val="0"/>
      <w:spacing w:after="0" w:line="240" w:lineRule="auto"/>
    </w:pPr>
    <w:rPr>
      <w:rFonts w:ascii="Tahoma" w:hAnsi="Tahoma" w:cs="Tahoma"/>
      <w:color w:val="auto"/>
      <w:sz w:val="16"/>
      <w:szCs w:val="16"/>
      <w:lang w:val="it-I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279F2"/>
    <w:rPr>
      <w:rFonts w:ascii="Tahoma" w:eastAsia="Calibri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1660</Words>
  <Characters>9468</Characters>
  <Application>Microsoft Office Word</Application>
  <DocSecurity>0</DocSecurity>
  <Lines>78</Lines>
  <Paragraphs>22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11106</CharactersWithSpaces>
  <SharedDoc>false</SharedDoc>
  <HLinks>
    <vt:vector size="36" baseType="variant">
      <vt:variant>
        <vt:i4>5505088</vt:i4>
      </vt:variant>
      <vt:variant>
        <vt:i4>18</vt:i4>
      </vt:variant>
      <vt:variant>
        <vt:i4>0</vt:i4>
      </vt:variant>
      <vt:variant>
        <vt:i4>5</vt:i4>
      </vt:variant>
      <vt:variant>
        <vt:lpwstr>https://www.istruzione.it/iotornoascuola/vademecum-COVID19/index.html</vt:lpwstr>
      </vt:variant>
      <vt:variant>
        <vt:lpwstr/>
      </vt:variant>
      <vt:variant>
        <vt:i4>5505088</vt:i4>
      </vt:variant>
      <vt:variant>
        <vt:i4>15</vt:i4>
      </vt:variant>
      <vt:variant>
        <vt:i4>0</vt:i4>
      </vt:variant>
      <vt:variant>
        <vt:i4>5</vt:i4>
      </vt:variant>
      <vt:variant>
        <vt:lpwstr>https://www.istruzione.it/iotornoascuola/vademecum-COVID19/index.html</vt:lpwstr>
      </vt:variant>
      <vt:variant>
        <vt:lpwstr/>
      </vt:variant>
      <vt:variant>
        <vt:i4>5505088</vt:i4>
      </vt:variant>
      <vt:variant>
        <vt:i4>12</vt:i4>
      </vt:variant>
      <vt:variant>
        <vt:i4>0</vt:i4>
      </vt:variant>
      <vt:variant>
        <vt:i4>5</vt:i4>
      </vt:variant>
      <vt:variant>
        <vt:lpwstr>https://www.istruzione.it/iotornoascuola/vademecum-COVID19/index.html</vt:lpwstr>
      </vt:variant>
      <vt:variant>
        <vt:lpwstr/>
      </vt:variant>
      <vt:variant>
        <vt:i4>5505088</vt:i4>
      </vt:variant>
      <vt:variant>
        <vt:i4>9</vt:i4>
      </vt:variant>
      <vt:variant>
        <vt:i4>0</vt:i4>
      </vt:variant>
      <vt:variant>
        <vt:i4>5</vt:i4>
      </vt:variant>
      <vt:variant>
        <vt:lpwstr>https://www.istruzione.it/iotornoascuola/vademecum-COVID19/index.html</vt:lpwstr>
      </vt:variant>
      <vt:variant>
        <vt:lpwstr/>
      </vt:variant>
      <vt:variant>
        <vt:i4>7274542</vt:i4>
      </vt:variant>
      <vt:variant>
        <vt:i4>6</vt:i4>
      </vt:variant>
      <vt:variant>
        <vt:i4>0</vt:i4>
      </vt:variant>
      <vt:variant>
        <vt:i4>5</vt:i4>
      </vt:variant>
      <vt:variant>
        <vt:lpwstr>http://www.icmattarellabonagia.edu.it/</vt:lpwstr>
      </vt:variant>
      <vt:variant>
        <vt:lpwstr/>
      </vt:variant>
      <vt:variant>
        <vt:i4>7274542</vt:i4>
      </vt:variant>
      <vt:variant>
        <vt:i4>3</vt:i4>
      </vt:variant>
      <vt:variant>
        <vt:i4>0</vt:i4>
      </vt:variant>
      <vt:variant>
        <vt:i4>5</vt:i4>
      </vt:variant>
      <vt:variant>
        <vt:lpwstr>http://www.icmattarellabonagia.edu.it/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Antonella ....</cp:lastModifiedBy>
  <cp:revision>7</cp:revision>
  <cp:lastPrinted>2023-10-21T15:26:00Z</cp:lastPrinted>
  <dcterms:created xsi:type="dcterms:W3CDTF">2022-09-09T09:33:00Z</dcterms:created>
  <dcterms:modified xsi:type="dcterms:W3CDTF">2023-10-24T16:57:00Z</dcterms:modified>
</cp:coreProperties>
</file>